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1D" w:rsidRPr="0053241D" w:rsidRDefault="0053241D" w:rsidP="0053241D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 w:rsidRPr="0053241D">
        <w:rPr>
          <w:rFonts w:ascii="黑体" w:eastAsia="黑体" w:hAnsi="黑体" w:cs="黑体" w:hint="eastAsia"/>
          <w:bCs/>
          <w:kern w:val="0"/>
          <w:sz w:val="32"/>
          <w:szCs w:val="32"/>
        </w:rPr>
        <w:t>附件2</w:t>
      </w:r>
    </w:p>
    <w:p w:rsidR="0053241D" w:rsidRPr="0053241D" w:rsidRDefault="0053241D" w:rsidP="0053241D">
      <w:pPr>
        <w:widowControl/>
        <w:adjustRightInd w:val="0"/>
        <w:snapToGrid w:val="0"/>
        <w:spacing w:line="520" w:lineRule="exact"/>
        <w:jc w:val="left"/>
        <w:rPr>
          <w:rFonts w:ascii="黑体" w:eastAsia="黑体" w:hAnsi="仿宋_GB2312" w:cs="仿宋_GB2312" w:hint="eastAsia"/>
          <w:sz w:val="32"/>
          <w:szCs w:val="32"/>
        </w:rPr>
      </w:pPr>
    </w:p>
    <w:p w:rsidR="0053241D" w:rsidRPr="0053241D" w:rsidRDefault="0053241D" w:rsidP="0053241D">
      <w:pPr>
        <w:widowControl/>
        <w:adjustRightInd w:val="0"/>
        <w:snapToGrid w:val="0"/>
        <w:spacing w:line="54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bookmarkStart w:id="0" w:name="_GoBack"/>
      <w:r w:rsidRPr="0053241D">
        <w:rPr>
          <w:rFonts w:ascii="方正小标宋简体" w:eastAsia="方正小标宋简体" w:hAnsi="仿宋_GB2312" w:cs="仿宋_GB2312" w:hint="eastAsia"/>
          <w:sz w:val="44"/>
          <w:szCs w:val="44"/>
        </w:rPr>
        <w:t>“十四五”子规划参考提纲</w:t>
      </w:r>
    </w:p>
    <w:bookmarkEnd w:id="0"/>
    <w:p w:rsidR="0053241D" w:rsidRPr="0053241D" w:rsidRDefault="0053241D" w:rsidP="0053241D">
      <w:pPr>
        <w:spacing w:line="540" w:lineRule="exact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53241D" w:rsidRPr="0053241D" w:rsidRDefault="0053241D" w:rsidP="0053241D">
      <w:pPr>
        <w:spacing w:line="540" w:lineRule="exact"/>
        <w:ind w:firstLineChars="200" w:firstLine="640"/>
        <w:rPr>
          <w:rFonts w:ascii="黑体" w:eastAsia="黑体" w:hAnsi="宋体" w:cs="宋体" w:hint="eastAsia"/>
          <w:sz w:val="32"/>
          <w:szCs w:val="32"/>
        </w:rPr>
      </w:pPr>
      <w:r w:rsidRPr="0053241D">
        <w:rPr>
          <w:rFonts w:ascii="黑体" w:eastAsia="黑体" w:hAnsi="宋体" w:cs="宋体" w:hint="eastAsia"/>
          <w:sz w:val="32"/>
          <w:szCs w:val="32"/>
        </w:rPr>
        <w:t>一、发展现状分析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楷体_GB2312" w:eastAsia="楷体_GB2312" w:hAnsi="宋体" w:cs="宋体" w:hint="eastAsia"/>
          <w:sz w:val="32"/>
          <w:szCs w:val="32"/>
        </w:rPr>
      </w:pPr>
      <w:r w:rsidRPr="0053241D">
        <w:rPr>
          <w:rFonts w:ascii="楷体_GB2312" w:eastAsia="楷体_GB2312" w:hAnsi="宋体" w:cs="宋体" w:hint="eastAsia"/>
          <w:sz w:val="32"/>
          <w:szCs w:val="32"/>
        </w:rPr>
        <w:t>（一）“十三五”建设主要成就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楷体_GB2312" w:eastAsia="楷体_GB2312" w:hAnsi="宋体" w:cs="宋体" w:hint="eastAsia"/>
          <w:sz w:val="32"/>
          <w:szCs w:val="32"/>
        </w:rPr>
      </w:pPr>
      <w:r w:rsidRPr="0053241D">
        <w:rPr>
          <w:rFonts w:ascii="楷体_GB2312" w:eastAsia="楷体_GB2312" w:hAnsi="宋体" w:cs="宋体" w:hint="eastAsia"/>
          <w:sz w:val="32"/>
          <w:szCs w:val="32"/>
        </w:rPr>
        <w:t>（二）存在的问题和不足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楷体_GB2312" w:eastAsia="楷体_GB2312" w:hAnsi="宋体" w:cs="宋体" w:hint="eastAsia"/>
          <w:sz w:val="32"/>
          <w:szCs w:val="32"/>
        </w:rPr>
      </w:pPr>
      <w:r w:rsidRPr="0053241D">
        <w:rPr>
          <w:rFonts w:ascii="楷体_GB2312" w:eastAsia="楷体_GB2312" w:hAnsi="宋体" w:cs="宋体" w:hint="eastAsia"/>
          <w:sz w:val="32"/>
          <w:szCs w:val="32"/>
        </w:rPr>
        <w:t>（三）面临的机遇和挑战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黑体" w:eastAsia="黑体" w:hAnsi="宋体" w:cs="宋体" w:hint="eastAsia"/>
          <w:sz w:val="32"/>
          <w:szCs w:val="32"/>
        </w:rPr>
      </w:pPr>
      <w:r w:rsidRPr="0053241D">
        <w:rPr>
          <w:rFonts w:ascii="黑体" w:eastAsia="黑体" w:hAnsi="宋体" w:cs="宋体" w:hint="eastAsia"/>
          <w:sz w:val="32"/>
          <w:szCs w:val="32"/>
        </w:rPr>
        <w:t>二、发展思路与目标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楷体_GB2312" w:eastAsia="楷体_GB2312" w:hAnsi="宋体" w:cs="宋体" w:hint="eastAsia"/>
          <w:sz w:val="32"/>
          <w:szCs w:val="32"/>
        </w:rPr>
      </w:pPr>
      <w:r w:rsidRPr="0053241D">
        <w:rPr>
          <w:rFonts w:ascii="楷体_GB2312" w:eastAsia="楷体_GB2312" w:hAnsi="宋体" w:cs="宋体" w:hint="eastAsia"/>
          <w:sz w:val="32"/>
          <w:szCs w:val="32"/>
        </w:rPr>
        <w:t>（一）发展思路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楷体_GB2312" w:eastAsia="楷体_GB2312" w:hAnsi="宋体" w:cs="宋体" w:hint="eastAsia"/>
          <w:sz w:val="32"/>
          <w:szCs w:val="32"/>
        </w:rPr>
      </w:pPr>
      <w:r w:rsidRPr="0053241D">
        <w:rPr>
          <w:rFonts w:ascii="楷体_GB2312" w:eastAsia="楷体_GB2312" w:hAnsi="宋体" w:cs="宋体" w:hint="eastAsia"/>
          <w:sz w:val="32"/>
          <w:szCs w:val="32"/>
        </w:rPr>
        <w:t>（二）总体目标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楷体_GB2312" w:eastAsia="楷体_GB2312" w:hAnsi="宋体" w:cs="宋体" w:hint="eastAsia"/>
          <w:sz w:val="32"/>
          <w:szCs w:val="32"/>
        </w:rPr>
      </w:pPr>
      <w:r w:rsidRPr="0053241D">
        <w:rPr>
          <w:rFonts w:ascii="楷体_GB2312" w:eastAsia="楷体_GB2312" w:hAnsi="宋体" w:cs="宋体" w:hint="eastAsia"/>
          <w:sz w:val="32"/>
          <w:szCs w:val="32"/>
        </w:rPr>
        <w:t>（三）具体指标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黑体" w:eastAsia="黑体" w:hAnsi="宋体" w:cs="宋体" w:hint="eastAsia"/>
          <w:sz w:val="32"/>
          <w:szCs w:val="32"/>
        </w:rPr>
      </w:pPr>
      <w:r w:rsidRPr="0053241D">
        <w:rPr>
          <w:rFonts w:ascii="黑体" w:eastAsia="黑体" w:hAnsi="宋体" w:cs="宋体" w:hint="eastAsia"/>
          <w:sz w:val="32"/>
          <w:szCs w:val="32"/>
        </w:rPr>
        <w:t>三、建设任务与措施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楷体_GB2312" w:eastAsia="楷体_GB2312" w:hAnsi="宋体" w:cs="宋体" w:hint="eastAsia"/>
          <w:sz w:val="32"/>
          <w:szCs w:val="32"/>
        </w:rPr>
      </w:pPr>
      <w:r w:rsidRPr="0053241D">
        <w:rPr>
          <w:rFonts w:ascii="楷体_GB2312" w:eastAsia="楷体_GB2312" w:hAnsi="宋体" w:cs="宋体" w:hint="eastAsia"/>
          <w:sz w:val="32"/>
          <w:szCs w:val="32"/>
        </w:rPr>
        <w:t>（一）主要任务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楷体_GB2312" w:eastAsia="楷体_GB2312" w:hAnsi="宋体" w:cs="宋体" w:hint="eastAsia"/>
          <w:sz w:val="32"/>
          <w:szCs w:val="32"/>
        </w:rPr>
      </w:pPr>
      <w:r w:rsidRPr="0053241D">
        <w:rPr>
          <w:rFonts w:ascii="楷体_GB2312" w:eastAsia="楷体_GB2312" w:hAnsi="宋体" w:cs="宋体" w:hint="eastAsia"/>
          <w:sz w:val="32"/>
          <w:szCs w:val="32"/>
        </w:rPr>
        <w:t>（二）主要措施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楷体_GB2312" w:eastAsia="楷体_GB2312" w:hAnsi="宋体" w:cs="宋体" w:hint="eastAsia"/>
          <w:sz w:val="32"/>
          <w:szCs w:val="32"/>
        </w:rPr>
      </w:pPr>
      <w:r w:rsidRPr="0053241D">
        <w:rPr>
          <w:rFonts w:ascii="楷体_GB2312" w:eastAsia="楷体_GB2312" w:hAnsi="宋体" w:cs="宋体" w:hint="eastAsia"/>
          <w:sz w:val="32"/>
          <w:szCs w:val="32"/>
        </w:rPr>
        <w:t>（三）预期成效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楷体_GB2312" w:eastAsia="楷体_GB2312" w:hAnsi="宋体" w:cs="宋体" w:hint="eastAsia"/>
          <w:sz w:val="32"/>
          <w:szCs w:val="32"/>
        </w:rPr>
      </w:pPr>
      <w:r w:rsidRPr="0053241D">
        <w:rPr>
          <w:rFonts w:ascii="楷体_GB2312" w:eastAsia="楷体_GB2312" w:hAnsi="宋体" w:cs="宋体" w:hint="eastAsia"/>
          <w:sz w:val="32"/>
          <w:szCs w:val="32"/>
        </w:rPr>
        <w:t>（四）创新之处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黑体" w:eastAsia="黑体" w:hAnsi="宋体" w:cs="宋体" w:hint="eastAsia"/>
          <w:sz w:val="32"/>
          <w:szCs w:val="32"/>
        </w:rPr>
      </w:pPr>
      <w:r w:rsidRPr="0053241D">
        <w:rPr>
          <w:rFonts w:ascii="黑体" w:eastAsia="黑体" w:hAnsi="宋体" w:cs="宋体" w:hint="eastAsia"/>
          <w:sz w:val="32"/>
          <w:szCs w:val="32"/>
        </w:rPr>
        <w:t>四、保障措施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楷体_GB2312" w:eastAsia="楷体_GB2312" w:hAnsi="宋体" w:cs="宋体" w:hint="eastAsia"/>
          <w:sz w:val="32"/>
          <w:szCs w:val="32"/>
        </w:rPr>
      </w:pPr>
      <w:r w:rsidRPr="0053241D">
        <w:rPr>
          <w:rFonts w:ascii="楷体_GB2312" w:eastAsia="楷体_GB2312" w:hAnsi="宋体" w:cs="宋体" w:hint="eastAsia"/>
          <w:sz w:val="32"/>
          <w:szCs w:val="32"/>
        </w:rPr>
        <w:t>（一）组织保障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楷体_GB2312" w:eastAsia="楷体_GB2312" w:hAnsi="宋体" w:cs="宋体" w:hint="eastAsia"/>
          <w:sz w:val="32"/>
          <w:szCs w:val="32"/>
        </w:rPr>
      </w:pPr>
      <w:r w:rsidRPr="0053241D">
        <w:rPr>
          <w:rFonts w:ascii="楷体_GB2312" w:eastAsia="楷体_GB2312" w:hAnsi="宋体" w:cs="宋体" w:hint="eastAsia"/>
          <w:sz w:val="32"/>
          <w:szCs w:val="32"/>
        </w:rPr>
        <w:t>（二）制度保障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楷体_GB2312" w:eastAsia="楷体_GB2312" w:hAnsi="宋体" w:cs="宋体" w:hint="eastAsia"/>
          <w:sz w:val="32"/>
          <w:szCs w:val="32"/>
        </w:rPr>
      </w:pPr>
      <w:r w:rsidRPr="0053241D">
        <w:rPr>
          <w:rFonts w:ascii="楷体_GB2312" w:eastAsia="楷体_GB2312" w:hAnsi="宋体" w:cs="宋体" w:hint="eastAsia"/>
          <w:sz w:val="32"/>
          <w:szCs w:val="32"/>
        </w:rPr>
        <w:t>（三）资源保障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黑体" w:eastAsia="黑体" w:hAnsi="宋体" w:cs="宋体" w:hint="eastAsia"/>
          <w:sz w:val="32"/>
          <w:szCs w:val="32"/>
        </w:rPr>
      </w:pPr>
      <w:r w:rsidRPr="0053241D">
        <w:rPr>
          <w:rFonts w:ascii="黑体" w:eastAsia="黑体" w:hAnsi="宋体" w:cs="宋体" w:hint="eastAsia"/>
          <w:sz w:val="32"/>
          <w:szCs w:val="32"/>
        </w:rPr>
        <w:t>附表：“十四五”子规划主要指标及分年度落实表</w:t>
      </w:r>
    </w:p>
    <w:p w:rsidR="0053241D" w:rsidRPr="0053241D" w:rsidRDefault="0053241D" w:rsidP="0053241D">
      <w:pPr>
        <w:spacing w:line="540" w:lineRule="exact"/>
        <w:ind w:firstLineChars="200" w:firstLine="640"/>
        <w:rPr>
          <w:rFonts w:ascii="黑体" w:eastAsia="黑体" w:hAnsi="宋体" w:cs="宋体" w:hint="eastAsia"/>
          <w:sz w:val="32"/>
          <w:szCs w:val="32"/>
        </w:rPr>
      </w:pPr>
    </w:p>
    <w:p w:rsidR="0053241D" w:rsidRPr="0053241D" w:rsidRDefault="0053241D" w:rsidP="0053241D">
      <w:pPr>
        <w:spacing w:line="540" w:lineRule="exact"/>
        <w:ind w:firstLineChars="200" w:firstLine="640"/>
        <w:rPr>
          <w:rFonts w:ascii="黑体" w:eastAsia="黑体" w:hAnsi="宋体" w:cs="宋体" w:hint="eastAsia"/>
          <w:sz w:val="32"/>
          <w:szCs w:val="32"/>
        </w:rPr>
      </w:pPr>
    </w:p>
    <w:p w:rsidR="0053241D" w:rsidRPr="0053241D" w:rsidRDefault="0053241D" w:rsidP="0053241D">
      <w:pPr>
        <w:spacing w:line="540" w:lineRule="exact"/>
        <w:rPr>
          <w:rFonts w:ascii="黑体" w:eastAsia="黑体" w:hAnsi="宋体" w:cs="宋体" w:hint="eastAsia"/>
          <w:sz w:val="32"/>
          <w:szCs w:val="32"/>
        </w:rPr>
        <w:sectPr w:rsidR="0053241D" w:rsidRPr="0053241D">
          <w:headerReference w:type="default" r:id="rId6"/>
          <w:footerReference w:type="even" r:id="rId7"/>
          <w:footerReference w:type="default" r:id="rId8"/>
          <w:pgSz w:w="12240" w:h="15840"/>
          <w:pgMar w:top="1440" w:right="1800" w:bottom="1440" w:left="1800" w:header="720" w:footer="720" w:gutter="0"/>
          <w:pgNumType w:fmt="numberInDash"/>
          <w:cols w:space="720"/>
        </w:sectPr>
      </w:pPr>
    </w:p>
    <w:p w:rsidR="0053241D" w:rsidRPr="0053241D" w:rsidRDefault="0053241D" w:rsidP="0053241D">
      <w:pPr>
        <w:spacing w:line="540" w:lineRule="exact"/>
        <w:rPr>
          <w:rFonts w:ascii="黑体" w:eastAsia="黑体" w:hAnsi="宋体" w:cs="宋体" w:hint="eastAsia"/>
          <w:sz w:val="32"/>
          <w:szCs w:val="32"/>
        </w:rPr>
      </w:pPr>
      <w:r w:rsidRPr="0053241D">
        <w:rPr>
          <w:rFonts w:ascii="黑体" w:eastAsia="黑体" w:hAnsi="宋体" w:cs="宋体" w:hint="eastAsia"/>
          <w:sz w:val="32"/>
          <w:szCs w:val="32"/>
        </w:rPr>
        <w:lastRenderedPageBreak/>
        <w:t>附表</w:t>
      </w:r>
    </w:p>
    <w:p w:rsidR="0053241D" w:rsidRPr="0053241D" w:rsidRDefault="0053241D" w:rsidP="0053241D">
      <w:pPr>
        <w:widowControl/>
        <w:adjustRightInd w:val="0"/>
        <w:snapToGrid w:val="0"/>
        <w:spacing w:after="100" w:afterAutospacing="1"/>
        <w:jc w:val="center"/>
        <w:rPr>
          <w:rFonts w:ascii="方正小标宋简体" w:eastAsia="方正小标宋简体" w:hAnsi="宋体" w:cs="Arial" w:hint="eastAsia"/>
          <w:color w:val="000000"/>
          <w:kern w:val="0"/>
          <w:sz w:val="32"/>
          <w:szCs w:val="32"/>
        </w:rPr>
      </w:pPr>
      <w:r w:rsidRPr="0053241D">
        <w:rPr>
          <w:rFonts w:ascii="方正小标宋简体" w:eastAsia="方正小标宋简体" w:hAnsi="仿宋_GB2312" w:cs="仿宋_GB2312" w:hint="eastAsia"/>
          <w:sz w:val="36"/>
          <w:szCs w:val="36"/>
        </w:rPr>
        <w:t>“十四五”子规划主要指标及分年度落实表</w:t>
      </w:r>
    </w:p>
    <w:tbl>
      <w:tblPr>
        <w:tblW w:w="46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6"/>
        <w:gridCol w:w="1334"/>
        <w:gridCol w:w="1364"/>
        <w:gridCol w:w="1275"/>
        <w:gridCol w:w="1275"/>
        <w:gridCol w:w="1275"/>
        <w:gridCol w:w="1213"/>
        <w:gridCol w:w="1299"/>
      </w:tblGrid>
      <w:tr w:rsidR="0053241D" w:rsidRPr="0053241D" w:rsidTr="00937177">
        <w:trPr>
          <w:trHeight w:val="341"/>
          <w:tblHeader/>
          <w:jc w:val="center"/>
        </w:trPr>
        <w:tc>
          <w:tcPr>
            <w:tcW w:w="1343" w:type="pct"/>
            <w:vMerge w:val="restar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</w:pPr>
            <w:r w:rsidRPr="0053241D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主要指标名称</w:t>
            </w:r>
          </w:p>
        </w:tc>
        <w:tc>
          <w:tcPr>
            <w:tcW w:w="540" w:type="pct"/>
            <w:vMerge w:val="restar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</w:pPr>
            <w:r w:rsidRPr="0053241D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“十三五”完成数</w:t>
            </w:r>
          </w:p>
        </w:tc>
        <w:tc>
          <w:tcPr>
            <w:tcW w:w="552" w:type="pct"/>
            <w:vMerge w:val="restar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</w:pPr>
            <w:r w:rsidRPr="0053241D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“十四五”规划数</w:t>
            </w:r>
          </w:p>
        </w:tc>
        <w:tc>
          <w:tcPr>
            <w:tcW w:w="2563" w:type="pct"/>
            <w:gridSpan w:val="5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</w:pPr>
            <w:r w:rsidRPr="0053241D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分年度落实计划</w:t>
            </w:r>
          </w:p>
        </w:tc>
      </w:tr>
      <w:tr w:rsidR="0053241D" w:rsidRPr="0053241D" w:rsidTr="00937177">
        <w:trPr>
          <w:trHeight w:val="419"/>
          <w:tblHeader/>
          <w:jc w:val="center"/>
        </w:trPr>
        <w:tc>
          <w:tcPr>
            <w:tcW w:w="1343" w:type="pct"/>
            <w:vMerge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Merge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vMerge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b/>
                <w:color w:val="000000"/>
                <w:spacing w:val="-14"/>
                <w:kern w:val="0"/>
                <w:szCs w:val="21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b/>
                <w:color w:val="000000"/>
                <w:spacing w:val="-14"/>
                <w:kern w:val="0"/>
                <w:szCs w:val="21"/>
              </w:rPr>
            </w:pPr>
            <w:r w:rsidRPr="0053241D">
              <w:rPr>
                <w:rFonts w:ascii="仿宋_GB2312" w:eastAsia="仿宋_GB2312" w:hAnsi="宋体" w:cs="Arial" w:hint="eastAsia"/>
                <w:b/>
                <w:color w:val="000000"/>
                <w:spacing w:val="-14"/>
                <w:kern w:val="0"/>
                <w:szCs w:val="21"/>
              </w:rPr>
              <w:t>2021年</w:t>
            </w: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b/>
                <w:color w:val="000000"/>
                <w:spacing w:val="-14"/>
                <w:kern w:val="0"/>
                <w:szCs w:val="21"/>
              </w:rPr>
            </w:pPr>
            <w:r w:rsidRPr="0053241D">
              <w:rPr>
                <w:rFonts w:ascii="仿宋_GB2312" w:eastAsia="仿宋_GB2312" w:hAnsi="宋体" w:cs="Arial" w:hint="eastAsia"/>
                <w:b/>
                <w:color w:val="000000"/>
                <w:spacing w:val="-14"/>
                <w:kern w:val="0"/>
                <w:szCs w:val="21"/>
              </w:rPr>
              <w:t>2022年</w:t>
            </w: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b/>
                <w:color w:val="000000"/>
                <w:spacing w:val="-14"/>
                <w:kern w:val="0"/>
                <w:szCs w:val="21"/>
              </w:rPr>
            </w:pPr>
            <w:r w:rsidRPr="0053241D">
              <w:rPr>
                <w:rFonts w:ascii="仿宋_GB2312" w:eastAsia="仿宋_GB2312" w:hAnsi="宋体" w:cs="Arial" w:hint="eastAsia"/>
                <w:b/>
                <w:color w:val="000000"/>
                <w:spacing w:val="-14"/>
                <w:kern w:val="0"/>
                <w:szCs w:val="21"/>
              </w:rPr>
              <w:t>2023年</w:t>
            </w:r>
          </w:p>
        </w:tc>
        <w:tc>
          <w:tcPr>
            <w:tcW w:w="491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b/>
                <w:color w:val="000000"/>
                <w:spacing w:val="-14"/>
                <w:kern w:val="0"/>
                <w:szCs w:val="21"/>
              </w:rPr>
            </w:pPr>
            <w:r w:rsidRPr="0053241D">
              <w:rPr>
                <w:rFonts w:ascii="仿宋_GB2312" w:eastAsia="仿宋_GB2312" w:hAnsi="宋体" w:cs="Arial" w:hint="eastAsia"/>
                <w:b/>
                <w:color w:val="000000"/>
                <w:spacing w:val="-14"/>
                <w:kern w:val="0"/>
                <w:szCs w:val="21"/>
              </w:rPr>
              <w:t>2024年</w:t>
            </w:r>
          </w:p>
        </w:tc>
        <w:tc>
          <w:tcPr>
            <w:tcW w:w="523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b/>
                <w:color w:val="000000"/>
                <w:kern w:val="0"/>
                <w:szCs w:val="21"/>
              </w:rPr>
            </w:pPr>
            <w:r w:rsidRPr="0053241D">
              <w:rPr>
                <w:rFonts w:ascii="仿宋_GB2312" w:eastAsia="仿宋_GB2312" w:hAnsi="宋体" w:cs="Arial" w:hint="eastAsia"/>
                <w:b/>
                <w:color w:val="000000"/>
                <w:spacing w:val="-14"/>
                <w:kern w:val="0"/>
                <w:szCs w:val="21"/>
              </w:rPr>
              <w:t>2025年</w:t>
            </w:r>
          </w:p>
        </w:tc>
      </w:tr>
      <w:tr w:rsidR="0053241D" w:rsidRPr="0053241D" w:rsidTr="00937177">
        <w:trPr>
          <w:trHeight w:val="624"/>
          <w:jc w:val="center"/>
        </w:trPr>
        <w:tc>
          <w:tcPr>
            <w:tcW w:w="1343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241D" w:rsidRPr="0053241D" w:rsidTr="00937177">
        <w:trPr>
          <w:trHeight w:val="624"/>
          <w:jc w:val="center"/>
        </w:trPr>
        <w:tc>
          <w:tcPr>
            <w:tcW w:w="1343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241D" w:rsidRPr="0053241D" w:rsidTr="00937177">
        <w:trPr>
          <w:trHeight w:val="624"/>
          <w:jc w:val="center"/>
        </w:trPr>
        <w:tc>
          <w:tcPr>
            <w:tcW w:w="1343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53241D" w:rsidRPr="0053241D" w:rsidRDefault="0053241D" w:rsidP="0053241D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53241D" w:rsidRPr="0053241D" w:rsidRDefault="0053241D" w:rsidP="0053241D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53241D" w:rsidRPr="0053241D" w:rsidTr="00937177">
        <w:trPr>
          <w:trHeight w:val="624"/>
          <w:jc w:val="center"/>
        </w:trPr>
        <w:tc>
          <w:tcPr>
            <w:tcW w:w="1343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241D" w:rsidRPr="0053241D" w:rsidTr="00937177">
        <w:trPr>
          <w:trHeight w:val="624"/>
          <w:jc w:val="center"/>
        </w:trPr>
        <w:tc>
          <w:tcPr>
            <w:tcW w:w="1343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241D" w:rsidRPr="0053241D" w:rsidTr="00937177">
        <w:trPr>
          <w:trHeight w:val="624"/>
          <w:jc w:val="center"/>
        </w:trPr>
        <w:tc>
          <w:tcPr>
            <w:tcW w:w="1343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53241D" w:rsidRPr="0053241D" w:rsidRDefault="0053241D" w:rsidP="0053241D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:rsidR="0053241D" w:rsidRPr="0053241D" w:rsidRDefault="0053241D" w:rsidP="0053241D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53241D" w:rsidRPr="0053241D" w:rsidRDefault="0053241D" w:rsidP="0053241D">
            <w:pPr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53241D" w:rsidRPr="0053241D" w:rsidTr="00937177">
        <w:trPr>
          <w:trHeight w:val="1620"/>
          <w:jc w:val="center"/>
        </w:trPr>
        <w:tc>
          <w:tcPr>
            <w:tcW w:w="5000" w:type="pct"/>
            <w:gridSpan w:val="8"/>
            <w:vAlign w:val="center"/>
          </w:tcPr>
          <w:p w:rsidR="0053241D" w:rsidRPr="0053241D" w:rsidRDefault="0053241D" w:rsidP="0053241D">
            <w:pPr>
              <w:widowControl/>
              <w:spacing w:line="300" w:lineRule="atLeas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  <w:r w:rsidRPr="0053241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备注：</w:t>
            </w:r>
          </w:p>
          <w:p w:rsidR="0053241D" w:rsidRPr="0053241D" w:rsidRDefault="0053241D" w:rsidP="0053241D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spacing w:line="300" w:lineRule="atLeast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  <w:r w:rsidRPr="0053241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表中数据的填写，根据所选取指标的常规统计方式，或者填写</w:t>
            </w:r>
            <w:r w:rsidRPr="0053241D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5年完成总数</w:t>
            </w:r>
            <w:r w:rsidRPr="0053241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，或者填写</w:t>
            </w:r>
            <w:r w:rsidRPr="0053241D"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期末存量数</w:t>
            </w:r>
            <w:r w:rsidRPr="0053241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 xml:space="preserve">。“十三五” </w:t>
            </w:r>
          </w:p>
          <w:p w:rsidR="0053241D" w:rsidRPr="0053241D" w:rsidRDefault="0053241D" w:rsidP="0053241D">
            <w:pPr>
              <w:widowControl/>
              <w:spacing w:line="300" w:lineRule="atLeast"/>
              <w:ind w:firstLineChars="100" w:firstLine="240"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</w:pPr>
            <w:r w:rsidRPr="0053241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起止时间为2016年1月1日-2020年12月31日。“十四五”起止时间为2021年1月1日-2025年12月31日。</w:t>
            </w:r>
          </w:p>
          <w:p w:rsidR="0053241D" w:rsidRPr="0053241D" w:rsidRDefault="0053241D" w:rsidP="0053241D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spacing w:line="300" w:lineRule="atLeas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53241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主要指标应包含学校“十四五”总规划中所列出的所有指标，同时依据本单位实际增加指标。</w:t>
            </w:r>
          </w:p>
        </w:tc>
      </w:tr>
    </w:tbl>
    <w:p w:rsidR="0053241D" w:rsidRPr="0053241D" w:rsidRDefault="0053241D" w:rsidP="0053241D">
      <w:pPr>
        <w:widowControl/>
        <w:adjustRightInd w:val="0"/>
        <w:snapToGrid w:val="0"/>
        <w:spacing w:line="540" w:lineRule="exact"/>
        <w:jc w:val="left"/>
        <w:rPr>
          <w:rFonts w:ascii="黑体" w:eastAsia="黑体" w:hAnsi="黑体" w:cs="黑体" w:hint="eastAsia"/>
          <w:bCs/>
          <w:kern w:val="0"/>
          <w:sz w:val="32"/>
          <w:szCs w:val="32"/>
        </w:rPr>
      </w:pPr>
    </w:p>
    <w:p w:rsidR="00101A41" w:rsidRPr="0053241D" w:rsidRDefault="00101A41"/>
    <w:sectPr w:rsidR="00101A41" w:rsidRPr="0053241D">
      <w:pgSz w:w="15840" w:h="12240" w:orient="landscape"/>
      <w:pgMar w:top="1803" w:right="1440" w:bottom="1803" w:left="1440" w:header="720" w:footer="720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241D">
    <w:pPr>
      <w:pStyle w:val="a3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3241D">
                          <w:pPr>
                            <w:snapToGrid w:val="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501E46">
                            <w:rPr>
                              <w:rFonts w:ascii="宋体" w:hAnsi="宋体" w:cs="Times New Roman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- 6 -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53241D">
                    <w:pPr>
                      <w:snapToGrid w:val="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501E46">
                      <w:rPr>
                        <w:rFonts w:ascii="宋体" w:hAnsi="宋体" w:cs="Times New Roman"/>
                        <w:noProof/>
                        <w:sz w:val="28"/>
                        <w:szCs w:val="28"/>
                        <w:lang w:val="en-US" w:eastAsia="zh-CN"/>
                      </w:rPr>
                      <w:t>- 6 -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241D">
    <w:pPr>
      <w:pStyle w:val="a3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53241D">
      <w:rPr>
        <w:rFonts w:ascii="宋体" w:hAnsi="宋体"/>
        <w:noProof/>
        <w:sz w:val="28"/>
        <w:szCs w:val="28"/>
        <w:lang w:val="zh-CN" w:eastAsia="zh-CN"/>
      </w:rPr>
      <w:t>-</w:t>
    </w:r>
    <w:r w:rsidRPr="0053241D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241D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44272"/>
    <w:multiLevelType w:val="singleLevel"/>
    <w:tmpl w:val="3BD4427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1D"/>
    <w:rsid w:val="000E7110"/>
    <w:rsid w:val="00101A41"/>
    <w:rsid w:val="005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3241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241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532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5324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3241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241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532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5324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2021-09-23T08:00:00Z</dcterms:created>
  <dcterms:modified xsi:type="dcterms:W3CDTF">2021-09-23T08:00:00Z</dcterms:modified>
</cp:coreProperties>
</file>