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02" w:tblpY="2293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412"/>
        <w:gridCol w:w="1138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6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3412" w:type="dxa"/>
          </w:tcPr>
          <w:p>
            <w:pPr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304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96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宣传内容</w:t>
            </w:r>
          </w:p>
        </w:tc>
        <w:tc>
          <w:tcPr>
            <w:tcW w:w="7590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96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播放地点（勾选）</w:t>
            </w:r>
          </w:p>
        </w:tc>
        <w:tc>
          <w:tcPr>
            <w:tcW w:w="7590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□C座    □F座     □G座     □实验楼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□文化广场          □运动场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□行政楼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（门口）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□行政楼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（大厅内）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□F101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96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播放时间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_____月_____日（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上</w:t>
            </w:r>
            <w:r>
              <w:rPr>
                <w:rFonts w:hint="eastAsia"/>
                <w:sz w:val="24"/>
                <w:lang w:eastAsia="zh-CN"/>
              </w:rPr>
              <w:t>午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下午）</w:t>
            </w:r>
            <w:r>
              <w:rPr>
                <w:rFonts w:hint="eastAsia"/>
                <w:sz w:val="24"/>
                <w:lang w:eastAsia="zh-CN"/>
              </w:rPr>
              <w:t>——</w:t>
            </w:r>
            <w:r>
              <w:rPr>
                <w:rFonts w:hint="eastAsia"/>
                <w:sz w:val="24"/>
              </w:rPr>
              <w:t>_____月_____日（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上</w:t>
            </w:r>
            <w:r>
              <w:rPr>
                <w:rFonts w:hint="eastAsia"/>
                <w:sz w:val="24"/>
                <w:lang w:eastAsia="zh-CN"/>
              </w:rPr>
              <w:t>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965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活动举办</w:t>
            </w:r>
            <w:r>
              <w:rPr>
                <w:rFonts w:hint="eastAsia"/>
                <w:sz w:val="24"/>
                <w:lang w:val="en-US" w:eastAsia="zh-CN"/>
              </w:rPr>
              <w:t>（客人来访）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6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申请单位领导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590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96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涉外内容（含港澳台）国际合作与交流中心审批意见</w:t>
            </w:r>
          </w:p>
        </w:tc>
        <w:tc>
          <w:tcPr>
            <w:tcW w:w="7590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9555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附管理员名单：</w:t>
            </w:r>
            <w:bookmarkStart w:id="0" w:name="_GoBack"/>
            <w:bookmarkEnd w:id="0"/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C座、F座、F101、运动场、行政楼：刘阳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G座：王玲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实验楼：苏伟忠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文化广场：郑芝鸿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本表审批后，</w:t>
            </w:r>
            <w:r>
              <w:rPr>
                <w:rFonts w:hint="eastAsia"/>
                <w:sz w:val="24"/>
                <w:lang w:eastAsia="zh-CN"/>
              </w:rPr>
              <w:t>请务必</w:t>
            </w:r>
            <w:r>
              <w:rPr>
                <w:rFonts w:hint="eastAsia"/>
                <w:color w:val="FF0000"/>
                <w:sz w:val="24"/>
                <w:lang w:eastAsia="zh-CN"/>
              </w:rPr>
              <w:t>提前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1个工作日</w:t>
            </w:r>
            <w:r>
              <w:rPr>
                <w:rFonts w:hint="eastAsia"/>
                <w:sz w:val="24"/>
              </w:rPr>
              <w:t>交相应LED管理员执行并存档。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使用LED屏宣传申请表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F383D"/>
    <w:rsid w:val="001279EF"/>
    <w:rsid w:val="00423525"/>
    <w:rsid w:val="006F2013"/>
    <w:rsid w:val="0073245A"/>
    <w:rsid w:val="0078540A"/>
    <w:rsid w:val="007E01DE"/>
    <w:rsid w:val="009B7BDC"/>
    <w:rsid w:val="00CD27B5"/>
    <w:rsid w:val="00FD0232"/>
    <w:rsid w:val="0AEF55A8"/>
    <w:rsid w:val="170F383D"/>
    <w:rsid w:val="1E371B55"/>
    <w:rsid w:val="36744BA3"/>
    <w:rsid w:val="673116B2"/>
    <w:rsid w:val="6B3F3C07"/>
    <w:rsid w:val="7E192E78"/>
    <w:rsid w:val="7F61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4</TotalTime>
  <ScaleCrop>false</ScaleCrop>
  <LinksUpToDate>false</LinksUpToDate>
  <CharactersWithSpaces>277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2018-06-13T07:09:00Z</dcterms:created>
  <dc:creator>Administrator</dc:creator>
  <cp:lastModifiedBy>Administrator</cp:lastModifiedBy>
  <dcterms:modified xsi:type="dcterms:W3CDTF">2018-12-19T06:26:44Z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