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附件6：</w:t>
      </w:r>
    </w:p>
    <w:p>
      <w:pPr>
        <w:spacing w:line="760" w:lineRule="exact"/>
        <w:jc w:val="center"/>
        <w:rPr>
          <w:rFonts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“回顾建国历程，摄取时代印记”</w:t>
      </w:r>
    </w:p>
    <w:p>
      <w:pPr>
        <w:spacing w:line="760" w:lineRule="exact"/>
        <w:jc w:val="center"/>
        <w:rPr>
          <w:rFonts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——主题摄影类主题教育活动实施方案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一、活动目的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大学生围绕光荣历史和时代发展背景进行摄影创作，讲述身边投身社会主义现代化建设的感人故事，表达当代大学生建设中国特色社会主义的共同愿望，展示大学生的艺术创作水平和青春风采，积聚团结奋进正能量，引导大学生在新时代的蓬勃奋进中展现青年人的视角，述说青年人的故事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二、承办单位</w:t>
      </w:r>
    </w:p>
    <w:p>
      <w:pPr>
        <w:widowControl/>
        <w:spacing w:line="560" w:lineRule="exact"/>
        <w:ind w:firstLine="567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广东外语外贸大学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三、参评对象</w:t>
      </w:r>
    </w:p>
    <w:p>
      <w:pPr>
        <w:widowControl/>
        <w:spacing w:line="560" w:lineRule="exact"/>
        <w:ind w:firstLine="567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全省普通高校全日制在校学生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四、活动主题</w:t>
      </w:r>
    </w:p>
    <w:p>
      <w:pPr>
        <w:widowControl/>
        <w:spacing w:line="560" w:lineRule="exact"/>
        <w:ind w:firstLine="567"/>
        <w:outlineLvl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回顾建国历程，摄取时代印记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五、作品要求</w:t>
      </w:r>
    </w:p>
    <w:p>
      <w:pPr>
        <w:widowControl/>
        <w:tabs>
          <w:tab w:val="left" w:pos="7560"/>
        </w:tabs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3—6张组图形式出现的叙事图片，照片之间应有紧密的视觉和逻辑关联，再配以文字说明，构成一个完整而不可任意拆分的整体，照片要具有真实性、人文性，用全新独特的视角呈现故事（事件）本质，洞察并与所有人分享每个不平凡的瞬间，引发人们对故事（事件）的思考和回顾，探索生活本源。摄影主题可分为：家国风采、创意摄影、图片故事三类。</w:t>
      </w:r>
    </w:p>
    <w:p>
      <w:pPr>
        <w:widowControl/>
        <w:tabs>
          <w:tab w:val="left" w:pos="7560"/>
        </w:tabs>
        <w:spacing w:line="560" w:lineRule="exact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1.家国风采：以“庆祝新中国成立70周年”为主线，以新中国成立以来的建设成果与发展巨变为素材，通过实地寻访拍摄，展现中国崭新的时代风貌。</w:t>
      </w:r>
    </w:p>
    <w:p>
      <w:pPr>
        <w:widowControl/>
        <w:tabs>
          <w:tab w:val="left" w:pos="7560"/>
        </w:tabs>
        <w:spacing w:line="560" w:lineRule="exact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2.创意摄影：以摄影为艺术创作媒介，借助特技效果或其他影像元素进行创作，表达当代大学生对祖国的赞美与热爱。</w:t>
      </w:r>
    </w:p>
    <w:p>
      <w:pPr>
        <w:widowControl/>
        <w:tabs>
          <w:tab w:val="left" w:pos="7560"/>
        </w:tabs>
        <w:spacing w:line="560" w:lineRule="exact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3.图片故事：以新时代青年为主体，通过实地寻访与拍摄，创作叙事图片，突出新时代青年奋发有为、勇于担当的精神风貌。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六、参评要求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（一）作品以JPG格式提交，保留EXIF信息。单张图片尺寸在1024×1024以内，每组作品不超过6张，附件总大小不超过10M。电子文件刻录为光盘。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（二）主题教育活动以小组形式进行，每个小组由1—3名大学生组成，可配1名指导老师。指导老师要积极参与摄影活动的组织和指导工作。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三）参评作品必须为2019年1月1日后的原创作品，参评队伍应确认拥有作品的著作权。主办方不承担包括因肖像权、名誉权、隐私权、著作权、商标权等纠纷而产生的法律责任。如出现上述纠纷，主办方保留取消其参评资格及追回奖项的权利。</w:t>
      </w:r>
    </w:p>
    <w:p>
      <w:pPr>
        <w:widowControl/>
        <w:spacing w:line="560" w:lineRule="exact"/>
        <w:ind w:firstLine="567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要广泛开展活动，择优报送优秀作品参加学校评审。</w:t>
      </w:r>
    </w:p>
    <w:p>
      <w:pPr>
        <w:spacing w:line="560" w:lineRule="exact"/>
        <w:ind w:firstLine="643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七、作品报送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须指定专人负责活动材料报送，12月8日前将选手作品电子光盘、登记表、申报汇总表纸质版各一份交至行政楼103室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</w:t>
      </w:r>
      <w:r>
        <w:rPr>
          <w:rFonts w:ascii="仿宋_GB2312" w:hAnsi="宋体" w:eastAsia="仿宋_GB2312" w:cs="宋体"/>
          <w:kern w:val="0"/>
          <w:sz w:val="32"/>
          <w:szCs w:val="32"/>
        </w:rPr>
        <w:t>社团联合会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办公处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，电子版同时发送至负责单位邮箱。邮件标题栏注明“</w:t>
      </w:r>
      <w:r>
        <w:rPr>
          <w:rFonts w:hint="eastAsia" w:ascii="仿宋_GB2312" w:eastAsia="仿宋_GB2312"/>
          <w:color w:val="000000"/>
          <w:sz w:val="32"/>
          <w:szCs w:val="32"/>
        </w:rPr>
        <w:t>XX学院‘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回顾建国历程，摄取时代印记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’</w:t>
      </w:r>
      <w:r>
        <w:rPr>
          <w:rFonts w:hint="eastAsia" w:ascii="仿宋_GB2312" w:eastAsia="仿宋_GB2312"/>
          <w:color w:val="000000"/>
          <w:sz w:val="32"/>
          <w:szCs w:val="32"/>
        </w:rPr>
        <w:t>主题教育活动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”，邮件内容注明负责人姓名及联系方式。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八、联系方式</w:t>
      </w:r>
    </w:p>
    <w:p>
      <w:pPr>
        <w:spacing w:line="560" w:lineRule="exact"/>
        <w:ind w:left="141" w:leftChars="67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</w:t>
      </w:r>
      <w:r>
        <w:rPr>
          <w:rFonts w:ascii="仿宋_GB2312" w:hAnsi="宋体" w:eastAsia="仿宋_GB2312" w:cs="宋体"/>
          <w:kern w:val="0"/>
          <w:sz w:val="32"/>
          <w:szCs w:val="32"/>
        </w:rPr>
        <w:t>社团联合会</w:t>
      </w:r>
    </w:p>
    <w:p>
      <w:pPr>
        <w:spacing w:line="560" w:lineRule="exact"/>
        <w:ind w:left="141" w:leftChars="67"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联系人：谢子瑜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13113333231</w:t>
      </w:r>
    </w:p>
    <w:p>
      <w:pPr>
        <w:spacing w:line="560" w:lineRule="exact"/>
        <w:ind w:left="141" w:leftChars="67" w:firstLine="480" w:firstLineChars="150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邮箱：zziiiuy@126.com</w:t>
      </w:r>
      <w:r>
        <w:rPr>
          <w:rFonts w:ascii="仿宋_GB2312" w:eastAsia="仿宋_GB2312"/>
          <w:sz w:val="32"/>
          <w:szCs w:val="32"/>
        </w:rPr>
        <w:t> </w:t>
      </w:r>
    </w:p>
    <w:p>
      <w:pPr>
        <w:widowControl/>
        <w:spacing w:line="560" w:lineRule="atLeast"/>
        <w:rPr>
          <w:rFonts w:ascii="黑体" w:hAnsi="黑体" w:eastAsia="黑体" w:cs="仿宋_GB2312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27" w:charSpace="0"/>
        </w:sectPr>
      </w:pPr>
    </w:p>
    <w:p>
      <w:pPr>
        <w:snapToGrid w:val="0"/>
        <w:jc w:val="left"/>
        <w:rPr>
          <w:rFonts w:ascii="黑体" w:hAnsi="黑体" w:eastAsia="黑体" w:cs="仿宋_GB2312"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回顾建国历程，摄取时代印记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”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主题教育活动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汇总表</w:t>
      </w:r>
    </w:p>
    <w:p>
      <w:pPr>
        <w:snapToGrid w:val="0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napToGrid w:val="0"/>
        <w:rPr>
          <w:rFonts w:ascii="黑体" w:hAnsi="黑体" w:eastAsia="黑体" w:cs="方正小标宋简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学校名称（盖章）：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9"/>
        <w:gridCol w:w="945"/>
        <w:gridCol w:w="1066"/>
        <w:gridCol w:w="1309"/>
        <w:gridCol w:w="1004"/>
        <w:gridCol w:w="962"/>
        <w:gridCol w:w="515"/>
        <w:gridCol w:w="1137"/>
        <w:gridCol w:w="247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　校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作品数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　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传　真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邮　箱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10941" w:type="dxa"/>
            <w:gridSpan w:val="8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指导教师</w:t>
            </w:r>
          </w:p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（辅导员需括号注明）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atLeast"/>
        <w:rPr>
          <w:color w:val="000000"/>
        </w:rPr>
      </w:pPr>
    </w:p>
    <w:p>
      <w:pPr>
        <w:spacing w:line="560" w:lineRule="atLeast"/>
        <w:rPr>
          <w:color w:val="000000"/>
        </w:rPr>
      </w:pPr>
    </w:p>
    <w:p>
      <w:pPr>
        <w:spacing w:line="560" w:lineRule="atLeast"/>
        <w:rPr>
          <w:color w:val="000000"/>
        </w:rPr>
      </w:pPr>
    </w:p>
    <w:p>
      <w:pPr>
        <w:spacing w:line="50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hint="eastAsia" w:eastAsia="方正小标宋简体"/>
          <w:b/>
          <w:color w:val="000000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回顾建国历程，摄取时代印记</w:t>
      </w:r>
      <w:r>
        <w:rPr>
          <w:rFonts w:hint="eastAsia" w:eastAsia="方正小标宋简体"/>
          <w:b/>
          <w:color w:val="000000"/>
          <w:sz w:val="44"/>
          <w:szCs w:val="44"/>
        </w:rPr>
        <w:t>”主题教育活动登记表</w:t>
      </w:r>
    </w:p>
    <w:p>
      <w:pPr>
        <w:spacing w:line="500" w:lineRule="exact"/>
        <w:jc w:val="center"/>
        <w:rPr>
          <w:rFonts w:eastAsia="方正小标宋简体"/>
          <w:color w:val="000000"/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97"/>
        <w:gridCol w:w="686"/>
        <w:gridCol w:w="236"/>
        <w:gridCol w:w="733"/>
        <w:gridCol w:w="738"/>
        <w:gridCol w:w="559"/>
        <w:gridCol w:w="1000"/>
        <w:gridCol w:w="67"/>
        <w:gridCol w:w="1147"/>
        <w:gridCol w:w="200"/>
        <w:gridCol w:w="761"/>
        <w:gridCol w:w="411"/>
        <w:gridCol w:w="1081"/>
        <w:gridCol w:w="399"/>
        <w:gridCol w:w="442"/>
        <w:gridCol w:w="740"/>
        <w:gridCol w:w="685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校</w:t>
            </w:r>
          </w:p>
        </w:tc>
        <w:tc>
          <w:tcPr>
            <w:tcW w:w="5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队伍名称</w:t>
            </w:r>
          </w:p>
        </w:tc>
        <w:tc>
          <w:tcPr>
            <w:tcW w:w="5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料</w:t>
            </w:r>
          </w:p>
        </w:tc>
        <w:tc>
          <w:tcPr>
            <w:tcW w:w="1383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队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长</w:t>
            </w: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院系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专业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年级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机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箱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指导老师</w:t>
            </w: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务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一线辅导员</w:t>
            </w:r>
          </w:p>
        </w:tc>
        <w:tc>
          <w:tcPr>
            <w:tcW w:w="35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□是   □否</w:t>
            </w: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随队天数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013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其他队员情况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6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院系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专业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年级</w:t>
            </w: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分工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院系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专业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年级</w:t>
            </w:r>
          </w:p>
        </w:tc>
        <w:tc>
          <w:tcPr>
            <w:tcW w:w="2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6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</w:p>
        </w:tc>
        <w:tc>
          <w:tcPr>
            <w:tcW w:w="1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sz w:val="24"/>
              </w:rPr>
            </w:pPr>
          </w:p>
          <w:p>
            <w:pPr>
              <w:adjustRightInd w:val="0"/>
              <w:snapToGrid w:val="0"/>
              <w:ind w:firstLine="360" w:firstLineChars="1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品</w:t>
            </w: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作品名称</w:t>
            </w:r>
          </w:p>
        </w:tc>
        <w:tc>
          <w:tcPr>
            <w:tcW w:w="113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4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作品类别</w:t>
            </w:r>
          </w:p>
        </w:tc>
        <w:tc>
          <w:tcPr>
            <w:tcW w:w="113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黑体" w:hAnsi="黑体" w:eastAsia="黑体"/>
                <w:kern w:val="0"/>
                <w:sz w:val="28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 xml:space="preserve">家国风采     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□</w:t>
            </w:r>
            <w:r>
              <w:rPr>
                <w:rFonts w:ascii="黑体" w:hAnsi="黑体" w:eastAsia="黑体"/>
                <w:kern w:val="0"/>
                <w:sz w:val="30"/>
                <w:szCs w:val="30"/>
              </w:rPr>
              <w:t>创意摄影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宋体" w:hAnsi="宋体" w:cs="宋体"/>
                <w:kern w:val="0"/>
                <w:sz w:val="30"/>
              </w:rPr>
              <w:t> </w:t>
            </w:r>
            <w:r>
              <w:rPr>
                <w:rFonts w:hint="eastAsia" w:ascii="黑体" w:hAnsi="黑体" w:eastAsia="黑体"/>
                <w:kern w:val="0"/>
                <w:sz w:val="30"/>
              </w:rPr>
              <w:t xml:space="preserve">    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□</w:t>
            </w:r>
            <w:r>
              <w:rPr>
                <w:rFonts w:ascii="黑体" w:hAnsi="黑体" w:eastAsia="黑体"/>
                <w:kern w:val="0"/>
                <w:sz w:val="30"/>
                <w:szCs w:val="30"/>
              </w:rPr>
              <w:t>图片故事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照片数量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拍摄地点</w:t>
            </w:r>
          </w:p>
        </w:tc>
        <w:tc>
          <w:tcPr>
            <w:tcW w:w="366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拍摄设备</w:t>
            </w:r>
          </w:p>
        </w:tc>
        <w:tc>
          <w:tcPr>
            <w:tcW w:w="31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112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2"/>
              </w:rPr>
              <w:t>（</w:t>
            </w:r>
            <w:r>
              <w:rPr>
                <w:rFonts w:ascii="黑体" w:hAnsi="黑体" w:eastAsia="黑体"/>
                <w:sz w:val="22"/>
              </w:rPr>
              <w:t>150</w:t>
            </w:r>
            <w:r>
              <w:rPr>
                <w:rFonts w:hint="eastAsia" w:ascii="黑体" w:hAnsi="黑体" w:eastAsia="黑体"/>
                <w:sz w:val="22"/>
              </w:rPr>
              <w:t>字以内）</w:t>
            </w:r>
          </w:p>
        </w:tc>
        <w:tc>
          <w:tcPr>
            <w:tcW w:w="113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1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指导老师意见</w:t>
            </w:r>
          </w:p>
        </w:tc>
        <w:tc>
          <w:tcPr>
            <w:tcW w:w="1301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12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学校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意见</w:t>
            </w:r>
          </w:p>
        </w:tc>
        <w:tc>
          <w:tcPr>
            <w:tcW w:w="13013" w:type="dxa"/>
            <w:gridSpan w:val="18"/>
            <w:noWrap w:val="0"/>
            <w:vAlign w:val="center"/>
          </w:tcPr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年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0B9B"/>
    <w:rsid w:val="6A17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5">
    <w:name w:val="列出段落1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2019-10-31T07:33:00Z</dcterms:created>
  <dc:creator>＃</dc:creator>
  <cp:lastModifiedBy>＃</cp:lastModifiedBy>
  <dcterms:modified xsi:type="dcterms:W3CDTF">2019-10-31T07:34:50Z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