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8C0B1">
    <v:background id="_x0000_s1025">
      <v:fill type="tile" on="t" color2="#B4C7E7" o:title="paper1" focussize="0,0" recolor="t" r:id="rId6"/>
    </v:background>
  </w:background>
  <w:body>
    <w:p>
      <w:r>
        <w:rPr>
          <w:rFonts w:hint="eastAsia"/>
        </w:rPr>
        <w:drawing>
          <wp:inline distT="0" distB="0" distL="114300" distR="114300">
            <wp:extent cx="3810000" cy="942975"/>
            <wp:effectExtent l="63500" t="0" r="0" b="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/>
    <w:p/>
    <w:p/>
    <w:p/>
    <w:p>
      <w:r>
        <w:rPr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66675</wp:posOffset>
                </wp:positionV>
                <wp:extent cx="75565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舒体" w:hAnsi="方正舒体" w:eastAsia="方正舒体" w:cs="方正舒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舒体" w:hAnsi="方正舒体" w:eastAsia="方正舒体" w:cs="方正舒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教务</w:t>
                            </w:r>
                            <w:r>
                              <w:rPr>
                                <w:rFonts w:hint="eastAsia" w:ascii="方正舒体" w:hAnsi="方正舒体" w:eastAsia="方正舒体" w:cs="方正舒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管理</w:t>
                            </w:r>
                            <w:r>
                              <w:rPr>
                                <w:rFonts w:hint="eastAsia" w:ascii="方正舒体" w:hAnsi="方正舒体" w:eastAsia="方正舒体" w:cs="方正舒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华文楷体" w:hAnsi="华文楷体" w:eastAsia="华文楷体" w:cs="华文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教师</w:t>
                            </w:r>
                            <w: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操作指南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25pt;margin-top:5.25pt;height:144pt;width:595pt;z-index:251660288;mso-width-relative:page;mso-height-relative:page;" filled="f" stroked="f" coordsize="21600,21600" o:gfxdata="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xmym/WAAAA&#10;CwEAAA8AAAAAAAAAAQAgAAAAIgAAAGRycy9kb3ducmV2LnhtbFBLAQIUABQAAAAIAIdO4kA1PKxY&#10;HwIAABkEAAAOAAAAAAAAAAEAIAAAACU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方正舒体" w:hAnsi="方正舒体" w:eastAsia="方正舒体" w:cs="方正舒体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舒体" w:hAnsi="方正舒体" w:eastAsia="方正舒体" w:cs="方正舒体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教务</w:t>
                      </w:r>
                      <w:r>
                        <w:rPr>
                          <w:rFonts w:hint="eastAsia" w:ascii="方正舒体" w:hAnsi="方正舒体" w:eastAsia="方正舒体" w:cs="方正舒体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管理</w:t>
                      </w:r>
                      <w:r>
                        <w:rPr>
                          <w:rFonts w:hint="eastAsia" w:ascii="方正舒体" w:hAnsi="方正舒体" w:eastAsia="方正舒体" w:cs="方正舒体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系统</w:t>
                      </w:r>
                    </w:p>
                    <w:p>
                      <w:pPr>
                        <w:jc w:val="center"/>
                        <w:rPr>
                          <w:rFonts w:ascii="华文楷体" w:hAnsi="华文楷体" w:eastAsia="华文楷体" w:cs="华文楷体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教师</w:t>
                      </w:r>
                      <w: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操作指南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pPr>
        <w:rPr>
          <w:b/>
          <w:bCs/>
        </w:rPr>
      </w:pPr>
      <w:r>
        <w:rPr>
          <w:rFonts w:hint="eastAsia"/>
          <w:b/>
          <w:bCs/>
        </w:rPr>
        <w:t xml:space="preserve">        </w:t>
      </w:r>
    </w:p>
    <w:p>
      <w:pPr>
        <w:rPr>
          <w:b/>
          <w:bCs/>
        </w:rPr>
      </w:pP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</w:rPr>
        <w:t xml:space="preserve">                       </w:t>
      </w:r>
    </w:p>
    <w:p>
      <w:pPr>
        <w:rPr>
          <w:b/>
          <w:bCs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bCs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drawing>
          <wp:inline distT="0" distB="0" distL="114300" distR="114300">
            <wp:extent cx="4458335" cy="2136140"/>
            <wp:effectExtent l="86995" t="29845" r="102870" b="139065"/>
            <wp:docPr id="7" name="图片 7" descr="8ecf4a63-08aa-4de1-b706-e1caaea7d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cf4a63-08aa-4de1-b706-e1caaea7d1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136140"/>
                    </a:xfrm>
                    <a:prstGeom prst="round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b/>
          <w:bCs/>
          <w:sz w:val="24"/>
          <w:szCs w:val="32"/>
        </w:rPr>
      </w:pPr>
    </w:p>
    <w:p>
      <w:pPr>
        <w:jc w:val="both"/>
        <w:rPr>
          <w:b/>
          <w:bCs/>
          <w:sz w:val="24"/>
          <w:szCs w:val="32"/>
        </w:rPr>
      </w:pPr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rFonts w:ascii="华文楷体" w:hAnsi="华文楷体" w:eastAsia="华文楷体" w:cs="华文楷体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 xml:space="preserve">广东外语外贸大学南国商学院 </w:t>
      </w:r>
      <w:r>
        <w:rPr>
          <w:rFonts w:hint="eastAsia" w:ascii="华文仿宋" w:hAnsi="华文仿宋" w:eastAsia="华文仿宋" w:cs="华文仿宋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教务处</w:t>
      </w:r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rFonts w:hint="eastAsia" w:ascii="华文行楷" w:hAnsi="华文行楷" w:eastAsia="华文行楷" w:cs="华文行楷"/>
          <w:sz w:val="44"/>
          <w:szCs w:val="52"/>
        </w:rPr>
      </w:pPr>
    </w:p>
    <w:p>
      <w:pPr>
        <w:jc w:val="center"/>
        <w:rPr>
          <w:rFonts w:hint="eastAsia" w:ascii="华文行楷" w:hAnsi="华文行楷" w:eastAsia="华文行楷" w:cs="华文行楷"/>
          <w:sz w:val="44"/>
          <w:szCs w:val="52"/>
        </w:rPr>
      </w:pPr>
    </w:p>
    <w:p>
      <w:pPr>
        <w:jc w:val="center"/>
        <w:rPr>
          <w:rFonts w:hint="eastAsia" w:ascii="华文行楷" w:hAnsi="华文行楷" w:eastAsia="华文行楷" w:cs="华文行楷"/>
          <w:sz w:val="52"/>
          <w:szCs w:val="72"/>
        </w:rPr>
      </w:pPr>
      <w:r>
        <w:rPr>
          <w:rFonts w:hint="eastAsia" w:ascii="华文行楷" w:hAnsi="华文行楷" w:eastAsia="华文行楷" w:cs="华文行楷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198120</wp:posOffset>
                </wp:positionV>
                <wp:extent cx="153035" cy="153035"/>
                <wp:effectExtent l="12700" t="12700" r="24765" b="24765"/>
                <wp:wrapNone/>
                <wp:docPr id="32" name="菱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0.85pt;margin-top:15.6pt;height:12.05pt;width:12.05pt;z-index:251667456;v-text-anchor:middle;mso-width-relative:page;mso-height-relative:page;" fillcolor="#FFFFFF" filled="t" stroked="t" coordsize="21600,21600" o:gfxdata="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5yVFF2AAAAAkBAAAPAAAA&#10;AAAAAAEAIAAAACIAAABkcnMvZG93bnJldi54bWxQSwECFAAUAAAACACHTuJAHR7x804CAAChBAAA&#10;DgAAAAAAAAABACAAAAAnAQAAZHJzL2Uyb0RvYy54bWxQSwUGAAAAAAYABgBZAQAA5wUAAAAA&#10;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sz w:val="5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207645</wp:posOffset>
                </wp:positionV>
                <wp:extent cx="153035" cy="153035"/>
                <wp:effectExtent l="12700" t="12700" r="24765" b="24765"/>
                <wp:wrapNone/>
                <wp:docPr id="8" name="菱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5120" y="188849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00.6pt;margin-top:16.35pt;height:12.05pt;width:12.05pt;z-index:251666432;v-text-anchor:middle;mso-width-relative:page;mso-height-relative:page;" fillcolor="#FFFFFF" filled="t" stroked="t" coordsize="21600,21600" o:gfxdata="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u7kRgNgA&#10;AAAJAQAADwAAAAAAAAABACAAAAAiAAAAZHJzL2Rvd25yZXYueG1sUEsBAhQAFAAAAAgAh07iQGkF&#10;sJtYAgAAqwQAAA4AAAAAAAAAAQAgAAAAJwEAAGRycy9lMm9Eb2MueG1sUEsFBgAAAAAGAAYAWQEA&#10;APEFAAAAAA==&#10;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sz w:val="52"/>
          <w:szCs w:val="72"/>
        </w:rPr>
        <w:t>目  录</w:t>
      </w:r>
    </w:p>
    <w:p>
      <w:pPr>
        <w:jc w:val="center"/>
        <w:rPr>
          <w:rFonts w:hint="eastAsia" w:ascii="华文行楷" w:hAnsi="华文行楷" w:eastAsia="华文行楷" w:cs="华文行楷"/>
          <w:sz w:val="52"/>
          <w:szCs w:val="72"/>
        </w:rPr>
      </w:pPr>
    </w:p>
    <w:p>
      <w:pPr>
        <w:jc w:val="center"/>
        <w:rPr>
          <w:rFonts w:ascii="华文行楷" w:hAnsi="华文行楷" w:eastAsia="华文行楷" w:cs="华文行楷"/>
          <w:sz w:val="28"/>
          <w:szCs w:val="36"/>
        </w:rPr>
      </w:pP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"一、系统登录"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1.系统登录..........................................................(1)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Style w:val="6"/>
          <w:rFonts w:hint="default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</w:pP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2.修改密码..........................................................(2)</w:t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"二、密码找回"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3.密码找回..........................................................(3)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"三、成绩录入"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4.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成绩录入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..........................................................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(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5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"四、成绩复查审核"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5.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成绩复查审核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.....................................................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(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10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"五、成绩修改申请"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6.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成绩修改申请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.....................................................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(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11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"六、教室预约"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7.教室预约.........................................................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(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12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"七、教学班学生名单导出"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8.教学班学生名单导出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.............................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(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16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</w:pP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instrText xml:space="preserve"> HYPERLINK \l "八、课表查询" </w:instrTex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separate"/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〓 9.课表查询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.............................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..............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(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t>18</w:t>
      </w:r>
      <w:r>
        <w:rPr>
          <w:rStyle w:val="6"/>
          <w:rFonts w:hint="eastAsia" w:ascii="华文楷体" w:hAnsi="华文楷体" w:eastAsia="华文楷体" w:cs="华文楷体"/>
          <w:color w:val="auto"/>
          <w:sz w:val="28"/>
          <w:szCs w:val="36"/>
          <w:u w:val="none"/>
        </w:rPr>
        <w:t>)</w:t>
      </w:r>
      <w:r>
        <w:rPr>
          <w:rFonts w:hint="eastAsia" w:ascii="华文楷体" w:hAnsi="华文楷体" w:eastAsia="华文楷体" w:cs="华文楷体"/>
          <w:color w:val="auto"/>
          <w:sz w:val="28"/>
          <w:szCs w:val="36"/>
          <w:u w:val="none"/>
          <w:lang w:val="en-US" w:eastAsia="zh-CN"/>
        </w:rPr>
        <w:fldChar w:fldCharType="end"/>
      </w: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  <w:sectPr>
          <w:headerReference r:id="rId3" w:type="default"/>
          <w:pgSz w:w="11906" w:h="16838"/>
          <w:pgMar w:top="720" w:right="720" w:bottom="720" w:left="720" w:header="907" w:footer="1134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jc w:val="center"/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  <w:lang w:val="en-US" w:eastAsia="zh-CN"/>
        </w:rPr>
      </w:pPr>
      <w:bookmarkStart w:id="0" w:name="一、系统登录"/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99695</wp:posOffset>
                </wp:positionV>
                <wp:extent cx="153035" cy="153035"/>
                <wp:effectExtent l="12700" t="12700" r="24765" b="24765"/>
                <wp:wrapNone/>
                <wp:docPr id="9" name="菱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6595" y="137414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25.1pt;margin-top:7.85pt;height:12.05pt;width:12.05pt;z-index:251680768;v-text-anchor:middle;mso-width-relative:page;mso-height-relative:page;" fillcolor="#FFFFFF" filled="t" stroked="t" coordsize="21600,21600" o:gfxdata="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A8oNdkAAAAJAQAADwAAAAAAAAABACAAAAAiAAAAZHJzL2Rvd25yZXYueG1sUEsBAhQAFAAAAAgA&#10;h07iQB12lW5dAgAAqwQAAA4AAAAAAAAAAQAgAAAAKAEAAGRycy9lMm9Eb2MueG1sUEsFBgAAAAAG&#10;AAYAWQEAAPcFAAAAAA==&#10;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99695</wp:posOffset>
                </wp:positionV>
                <wp:extent cx="153035" cy="153035"/>
                <wp:effectExtent l="12700" t="12700" r="24765" b="24765"/>
                <wp:wrapNone/>
                <wp:docPr id="54" name="菱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6595" y="137414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82.6pt;margin-top:7.85pt;height:12.05pt;width:12.05pt;z-index:251679744;v-text-anchor:middle;mso-width-relative:page;mso-height-relative:page;" fillcolor="#FFFFFF" filled="t" stroked="t" coordsize="21600,21600" o:gfxdata="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BCV3nZAAAACQEAAA8AAAAAAAAAAQAgAAAAIgAAAGRycy9kb3ducmV2LnhtbFBLAQIUABQAAAAI&#10;AIdO4kDs5KHcXgIAAK0EAAAOAAAAAAAAAAEAIAAAACgBAABkcnMvZTJvRG9jLnhtbFBLBQYAAAAA&#10;BgAGAFkBAAD4BQAAAAA=&#10;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  <w:lang w:val="en-US" w:eastAsia="zh-CN"/>
        </w:rPr>
        <w:t>系统登录</w:t>
      </w:r>
      <w:bookmarkEnd w:id="0"/>
    </w:p>
    <w:p>
      <w:pPr>
        <w:numPr>
          <w:numId w:val="0"/>
        </w:numPr>
        <w:jc w:val="both"/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jc w:val="left"/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</w:pPr>
      <w:r>
        <w:rPr>
          <w:rFonts w:hint="eastAsia" w:ascii="华文新魏" w:hAnsi="Calibri" w:eastAsia="华文新魏" w:cs="Times New Roman"/>
          <w:b/>
          <w:sz w:val="24"/>
          <w:szCs w:val="21"/>
          <w:lang w:val="en-US" w:eastAsia="zh-CN"/>
        </w:rPr>
        <w:t xml:space="preserve">1. </w:t>
      </w:r>
      <w:r>
        <w:rPr>
          <w:rFonts w:hint="eastAsia" w:ascii="华文新魏" w:eastAsia="华文新魏" w:cs="Times New Roman"/>
          <w:b/>
          <w:sz w:val="24"/>
          <w:szCs w:val="21"/>
          <w:lang w:val="en-US" w:eastAsia="zh-CN"/>
        </w:rPr>
        <w:t>点击</w:t>
      </w:r>
      <w:r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  <w:t>登录</w:t>
      </w:r>
      <w:r>
        <w:rPr>
          <w:rFonts w:hint="eastAsia" w:ascii="华文新魏" w:eastAsia="华文新魏" w:cs="Times New Roman"/>
          <w:b/>
          <w:kern w:val="2"/>
          <w:sz w:val="24"/>
          <w:szCs w:val="21"/>
          <w:lang w:val="en-US" w:eastAsia="zh-CN" w:bidi="ar-SA"/>
        </w:rPr>
        <w:t>网页链接</w:t>
      </w:r>
      <w:r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  <w:t>：</w:t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fldChar w:fldCharType="begin"/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instrText xml:space="preserve"> HYPERLINK "http://jwgl.gwng.edu.cn/xtgl/login_slogin.html" </w:instrText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t>http://jwgl.gwng.edu.cn/xtgl/login_slogin.html</w:t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  <w:t>，进入登录页面</w:t>
      </w:r>
    </w:p>
    <w:p>
      <w:pPr>
        <w:pStyle w:val="7"/>
        <w:numPr>
          <w:ilvl w:val="0"/>
          <w:numId w:val="0"/>
        </w:numPr>
        <w:ind w:leftChars="0"/>
        <w:jc w:val="center"/>
        <w:rPr>
          <w:rFonts w:hint="default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</w:pPr>
      <w:r>
        <w:drawing>
          <wp:inline distT="0" distB="0" distL="114300" distR="114300">
            <wp:extent cx="6343650" cy="3220085"/>
            <wp:effectExtent l="0" t="0" r="38100" b="3746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699999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</w:pPr>
      <w:r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  <w:t>输入</w:t>
      </w:r>
      <w:r>
        <w:rPr>
          <w:rFonts w:hint="eastAsia" w:ascii="华文新魏" w:eastAsia="华文新魏" w:cs="Times New Roman"/>
          <w:b/>
          <w:kern w:val="2"/>
          <w:sz w:val="24"/>
          <w:szCs w:val="21"/>
          <w:lang w:val="en-US" w:eastAsia="zh-CN" w:bidi="ar-SA"/>
        </w:rPr>
        <w:t>用户名</w:t>
      </w:r>
      <w:r>
        <w:rPr>
          <w:rFonts w:hint="eastAsia" w:ascii="华文新魏" w:hAnsi="Calibri" w:eastAsia="华文新魏" w:cs="Times New Roman"/>
          <w:b/>
          <w:kern w:val="2"/>
          <w:sz w:val="24"/>
          <w:szCs w:val="21"/>
          <w:lang w:val="en-US" w:eastAsia="zh-CN" w:bidi="ar-SA"/>
        </w:rPr>
        <w:t>和密码，即可登录教务系统</w:t>
      </w:r>
    </w:p>
    <w:p>
      <w:pPr>
        <w:numPr>
          <w:ilvl w:val="0"/>
          <w:numId w:val="3"/>
        </w:numPr>
        <w:jc w:val="both"/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用户名：工号</w:t>
      </w:r>
    </w:p>
    <w:p>
      <w:pPr>
        <w:rPr>
          <w:rFonts w:hint="default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密码：自己设置的密码（初次登录时，初始密码为身份证后六位，登录后请</w:t>
      </w:r>
      <w:r>
        <w:rPr>
          <w:rFonts w:hint="eastAsia" w:ascii="华文楷体" w:hAnsi="华文楷体" w:eastAsia="华文楷体"/>
          <w:sz w:val="24"/>
          <w:szCs w:val="21"/>
        </w:rPr>
        <w:t>及时修改密码）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8290" cy="3028950"/>
            <wp:effectExtent l="0" t="0" r="10160" b="0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华文行楷" w:hAnsi="华文行楷" w:eastAsia="华文行楷" w:cs="华文行楷"/>
          <w:b/>
          <w:bCs/>
          <w:color w:val="00000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华文行楷" w:hAnsi="华文行楷" w:eastAsia="华文行楷" w:cs="华文行楷"/>
          <w:b/>
          <w:bCs/>
          <w:color w:val="000000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华文行楷" w:hAnsi="华文行楷" w:eastAsia="华文行楷" w:cs="华文行楷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120015</wp:posOffset>
                </wp:positionV>
                <wp:extent cx="153035" cy="153035"/>
                <wp:effectExtent l="12700" t="12700" r="24765" b="24765"/>
                <wp:wrapNone/>
                <wp:docPr id="61" name="菱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22.85pt;margin-top:9.45pt;height:12.05pt;width:12.05pt;z-index:251682816;v-text-anchor:middle;mso-width-relative:page;mso-height-relative:page;" fillcolor="#FFFFFF" filled="t" stroked="t" coordsize="21600,21600" o:gfxdata="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ZzeLNgAAAAJAQAA&#10;DwAAAAAAAAABACAAAAAiAAAAZHJzL2Rvd25yZXYueG1sUEsBAhQAFAAAAAgAh07iQE9A4QBSAgAA&#10;oQQAAA4AAAAAAAAAAQAgAAAAJwEAAGRycy9lMm9Eb2MueG1sUEsFBgAAAAAGAAYAWQEAAOsFAAAA&#10;AA==&#10;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126365</wp:posOffset>
                </wp:positionV>
                <wp:extent cx="153035" cy="153035"/>
                <wp:effectExtent l="12700" t="12700" r="24765" b="24765"/>
                <wp:wrapNone/>
                <wp:docPr id="58" name="菱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89.35pt;margin-top:9.95pt;height:12.05pt;width:12.05pt;z-index:251681792;v-text-anchor:middle;mso-width-relative:page;mso-height-relative:page;" fillcolor="#FFFFFF" filled="t" stroked="t" coordsize="21600,21600" o:gfxdata="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3oq2YNgAAAAJAQAA&#10;DwAAAAAAAAABACAAAAAiAAAAZHJzL2Rvd25yZXYueG1sUEsBAhQAFAAAAAgAh07iQEHKSJNSAgAA&#10;oQQAAA4AAAAAAAAAAQAgAAAAJwEAAGRycy9lMm9Eb2MueG1sUEsFBgAAAAAGAAYAWQEAAOsFAAAA&#10;AA==&#10;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36"/>
          <w:lang w:val="en-US" w:eastAsia="zh-CN"/>
        </w:rPr>
        <w:t>二、修改密码</w:t>
      </w:r>
    </w:p>
    <w:p>
      <w:pPr>
        <w:numPr>
          <w:ilvl w:val="0"/>
          <w:numId w:val="0"/>
        </w:numPr>
        <w:jc w:val="both"/>
        <w:rPr>
          <w:rFonts w:hint="eastAsia" w:ascii="华文新魏" w:eastAsia="华文新魏" w:cs="Times New Roman"/>
          <w:b/>
          <w:kern w:val="2"/>
          <w:sz w:val="24"/>
          <w:szCs w:val="21"/>
          <w:lang w:val="en-US" w:eastAsia="zh-CN" w:bidi="ar-SA"/>
        </w:rPr>
      </w:pPr>
      <w:r>
        <w:rPr>
          <w:rFonts w:hint="eastAsia" w:ascii="华文新魏" w:eastAsia="华文新魏" w:cs="Times New Roman"/>
          <w:b/>
          <w:kern w:val="2"/>
          <w:sz w:val="24"/>
          <w:szCs w:val="21"/>
          <w:lang w:val="en-US" w:eastAsia="zh-CN" w:bidi="ar-SA"/>
        </w:rPr>
        <w:t>1. 在正方教务管理系统的界面右上方菜单栏中选择“修改密码”</w:t>
      </w:r>
    </w:p>
    <w:p>
      <w:pPr>
        <w:overflowPunct w:val="0"/>
        <w:spacing w:line="240" w:lineRule="auto"/>
        <w:ind w:firstLine="360"/>
        <w:jc w:val="center"/>
        <w:rPr>
          <w:rFonts w:hint="eastAsia" w:ascii="宋体" w:hAnsi="宋体" w:cs="宋体" w:eastAsiaTheme="minorEastAsia"/>
          <w:sz w:val="18"/>
          <w:szCs w:val="18"/>
          <w:lang w:eastAsia="zh-CN"/>
        </w:rPr>
      </w:pPr>
      <w:r>
        <w:rPr>
          <w:rFonts w:hint="eastAsia" w:ascii="宋体" w:hAnsi="宋体" w:cs="宋体" w:eastAsiaTheme="minorEastAsia"/>
          <w:sz w:val="18"/>
          <w:szCs w:val="18"/>
          <w:lang w:eastAsia="zh-CN"/>
        </w:rPr>
        <w:drawing>
          <wp:inline distT="0" distB="0" distL="114300" distR="114300">
            <wp:extent cx="2076450" cy="2362200"/>
            <wp:effectExtent l="25400" t="25400" r="88900" b="88900"/>
            <wp:docPr id="11" name="图片 11" descr="微信图片_2022061615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6161507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62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verflowPunct w:val="0"/>
        <w:spacing w:line="240" w:lineRule="auto"/>
        <w:ind w:firstLine="360"/>
        <w:jc w:val="center"/>
        <w:rPr>
          <w:rFonts w:hint="eastAsia" w:ascii="宋体" w:hAnsi="宋体" w:cs="宋体" w:eastAsiaTheme="minorEastAsia"/>
          <w:sz w:val="18"/>
          <w:szCs w:val="18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73675" cy="2486660"/>
            <wp:effectExtent l="25400" t="25400" r="92075" b="9779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6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bookmarkStart w:id="1" w:name="二、密码找回"/>
      <w:r>
        <w:rPr>
          <w:rFonts w:hint="default" w:ascii="华文行楷" w:hAnsi="华文行楷" w:eastAsia="华文行楷" w:cs="华文行楷"/>
          <w:b/>
          <w:bCs/>
          <w:color w:val="000000"/>
          <w:sz w:val="36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109220</wp:posOffset>
                </wp:positionV>
                <wp:extent cx="153035" cy="153035"/>
                <wp:effectExtent l="12700" t="12700" r="24765" b="24765"/>
                <wp:wrapNone/>
                <wp:docPr id="56" name="菱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6595" y="137414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25.85pt;margin-top:8.6pt;height:12.05pt;width:12.05pt;z-index:251678720;v-text-anchor:middle;mso-width-relative:page;mso-height-relative:page;" fillcolor="#FFFFFF" filled="t" stroked="t" coordsize="21600,21600" o:gfxdata="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ZfvTdgAAAAJAQAADwAAAAAAAAABACAAAAAiAAAAZHJzL2Rvd25yZXYueG1sUEsBAhQAFAAAAAgA&#10;h07iQF0SrGVeAgAArQQAAA4AAAAAAAAAAQAgAAAAJwEAAGRycy9lMm9Eb2MueG1sUEsFBgAAAAAG&#10;AAYAWQEAAPcFAAAAAA==&#10;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行楷" w:hAnsi="华文行楷" w:eastAsia="华文行楷" w:cs="华文行楷"/>
          <w:b/>
          <w:bCs/>
          <w:color w:val="000000"/>
          <w:sz w:val="36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99695</wp:posOffset>
                </wp:positionV>
                <wp:extent cx="153035" cy="153035"/>
                <wp:effectExtent l="12700" t="12700" r="24765" b="24765"/>
                <wp:wrapNone/>
                <wp:docPr id="60" name="菱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6595" y="1374140"/>
                          <a:ext cx="153035" cy="153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82.6pt;margin-top:7.85pt;height:12.05pt;width:12.05pt;z-index:251677696;v-text-anchor:middle;mso-width-relative:page;mso-height-relative:page;" fillcolor="#FFFFFF" filled="t" stroked="t" coordsize="21600,21600" o:gfxdata="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EJXedkAAAAJAQAADwAAAAAAAAABACAAAAAiAAAAZHJzL2Rvd25yZXYueG1sUEsBAhQAFAAAAAgA&#10;h07iQFVGe5ddAgAArQQAAA4AAAAAAAAAAQAgAAAAKAEAAGRycy9lMm9Eb2MueG1sUEsFBgAAAAAG&#10;AAYAWQEAAPcFAAAAAA==&#10;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  <w:lang w:val="en-US" w:eastAsia="zh-CN"/>
        </w:rPr>
        <w:t>三、</w:t>
      </w:r>
      <w:r>
        <w:rPr>
          <w:rFonts w:hint="eastAsia" w:ascii="华文行楷" w:hAnsi="华文行楷" w:eastAsia="华文行楷" w:cs="华文行楷"/>
          <w:b/>
          <w:bCs/>
          <w:color w:val="000000"/>
          <w:sz w:val="36"/>
          <w:szCs w:val="44"/>
        </w:rPr>
        <w:t>密码找回</w:t>
      </w:r>
      <w:bookmarkEnd w:id="1"/>
    </w:p>
    <w:p>
      <w:pPr>
        <w:pStyle w:val="7"/>
        <w:numPr>
          <w:ilvl w:val="0"/>
          <w:numId w:val="0"/>
        </w:numPr>
        <w:ind w:leftChars="0"/>
        <w:jc w:val="left"/>
        <w:rPr>
          <w:rFonts w:ascii="宋体" w:hAnsi="宋体" w:eastAsia="宋体"/>
          <w:b/>
          <w:bCs/>
        </w:rPr>
      </w:pPr>
      <w:r>
        <w:rPr>
          <w:rFonts w:hint="eastAsia" w:ascii="华文新魏" w:hAnsi="Calibri" w:eastAsia="华文新魏" w:cs="Times New Roman"/>
          <w:b/>
          <w:sz w:val="24"/>
          <w:szCs w:val="21"/>
          <w:lang w:val="en-US" w:eastAsia="zh-CN"/>
        </w:rPr>
        <w:t xml:space="preserve">1. </w:t>
      </w:r>
      <w:r>
        <w:rPr>
          <w:rFonts w:hint="eastAsia" w:ascii="华文新魏" w:hAnsi="Calibri" w:eastAsia="华文新魏" w:cs="Times New Roman"/>
          <w:b/>
          <w:sz w:val="24"/>
          <w:szCs w:val="21"/>
        </w:rPr>
        <w:t>激活个人企业邮箱</w:t>
      </w:r>
    </w:p>
    <w:p>
      <w:pPr>
        <w:pStyle w:val="7"/>
        <w:ind w:left="210" w:firstLine="0" w:firstLineChars="0"/>
        <w:jc w:val="left"/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访问</w:t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t>https://www-new.gwng.edu.cn/wlzx/2020/1126/c574a55095/page.htm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，根据教工邮箱使用说明,激活个人企业邮箱</w:t>
      </w:r>
      <w:r>
        <w:drawing>
          <wp:inline distT="0" distB="0" distL="114300" distR="114300">
            <wp:extent cx="6638290" cy="1724660"/>
            <wp:effectExtent l="15875" t="15875" r="70485" b="88265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7"/>
        <w:ind w:left="210" w:firstLine="0" w:firstLineChars="0"/>
        <w:jc w:val="left"/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</w:pPr>
    </w:p>
    <w:p>
      <w:pPr>
        <w:pStyle w:val="7"/>
        <w:ind w:left="210" w:firstLine="0" w:firstLineChars="0"/>
        <w:jc w:val="left"/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注意事项</w:t>
      </w:r>
    </w:p>
    <w:p>
      <w:pPr>
        <w:pStyle w:val="7"/>
        <w:ind w:left="210" w:firstLine="0" w:firstLineChars="0"/>
        <w:jc w:val="left"/>
        <w:rPr>
          <w:rFonts w:hint="eastAsia" w:ascii="华文楷体" w:hAnsi="华文楷体" w:eastAsia="华文楷体" w:cs="Times New Roman"/>
          <w:color w:val="FF0000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邮箱账号：教工号</w:t>
      </w:r>
      <w:r>
        <w:rPr>
          <w:rFonts w:hint="eastAsia" w:ascii="华文楷体" w:hAnsi="华文楷体" w:eastAsia="华文楷体" w:cs="Times New Roman"/>
          <w:color w:val="FF0000"/>
          <w:kern w:val="2"/>
          <w:sz w:val="24"/>
          <w:szCs w:val="21"/>
          <w:lang w:val="en-US" w:eastAsia="zh-CN" w:bidi="ar-SA"/>
        </w:rPr>
        <w:t>@gwng.edu.cn</w:t>
      </w:r>
    </w:p>
    <w:p>
      <w:pPr>
        <w:pStyle w:val="7"/>
        <w:ind w:left="210" w:firstLine="0" w:firstLineChars="0"/>
        <w:jc w:val="left"/>
        <w:rPr>
          <w:rFonts w:hint="default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b/>
          <w:bCs/>
          <w:color w:val="auto"/>
          <w:kern w:val="2"/>
          <w:sz w:val="24"/>
          <w:szCs w:val="21"/>
          <w:lang w:val="en-US" w:eastAsia="zh-CN" w:bidi="ar-SA"/>
        </w:rPr>
        <w:t>*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学校邮箱初始密码已公布至各学院，激活学校邮箱过程中遇到困难请致电020-22245451（李老师）</w:t>
      </w:r>
    </w:p>
    <w:p>
      <w:pPr>
        <w:pStyle w:val="7"/>
        <w:ind w:left="210" w:firstLine="0" w:firstLineChars="0"/>
        <w:jc w:val="left"/>
        <w:rPr>
          <w:rFonts w:ascii="宋体" w:hAnsi="宋体" w:eastAsia="宋体"/>
          <w:b/>
          <w:bCs/>
        </w:rPr>
      </w:pPr>
    </w:p>
    <w:p>
      <w:pPr>
        <w:numPr>
          <w:ilvl w:val="0"/>
          <w:numId w:val="4"/>
        </w:numPr>
        <w:rPr>
          <w:rFonts w:hint="eastAsia" w:ascii="华文新魏" w:hAnsi="Calibri" w:eastAsia="华文新魏" w:cs="Times New Roman"/>
          <w:b/>
          <w:sz w:val="24"/>
          <w:szCs w:val="21"/>
        </w:rPr>
      </w:pPr>
      <w:r>
        <w:rPr>
          <w:rFonts w:hint="eastAsia" w:ascii="华文新魏" w:hAnsi="Calibri" w:eastAsia="华文新魏" w:cs="Times New Roman"/>
          <w:b/>
          <w:sz w:val="24"/>
          <w:szCs w:val="21"/>
        </w:rPr>
        <w:t>点击“忘记密码”</w:t>
      </w:r>
    </w:p>
    <w:p>
      <w:pPr>
        <w:jc w:val="left"/>
        <w:rPr>
          <w:rFonts w:hint="default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（1）访问新教务系统链接</w:t>
      </w:r>
      <w:r>
        <w:rPr>
          <w:rStyle w:val="6"/>
          <w:rFonts w:hint="eastAsia" w:ascii="华文新魏" w:hAnsi="Times New Roman" w:eastAsia="华文新魏" w:cs="Times New Roman"/>
          <w:kern w:val="2"/>
          <w:sz w:val="24"/>
          <w:szCs w:val="24"/>
          <w:lang w:val="en-US" w:eastAsia="zh-CN" w:bidi="ar-SA"/>
        </w:rPr>
        <w:t>http://jwgl.gwng.edu.cn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，点击“忘记密码”，根据提示找回密码。</w:t>
      </w:r>
    </w:p>
    <w:p>
      <w:pPr>
        <w:jc w:val="center"/>
      </w:pPr>
      <w:r>
        <w:drawing>
          <wp:inline distT="0" distB="0" distL="114300" distR="114300">
            <wp:extent cx="4537710" cy="2079625"/>
            <wp:effectExtent l="15875" t="15875" r="75565" b="76200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</w:p>
    <w:p>
      <w:pPr>
        <w:jc w:val="left"/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（2）进入“找回密码”页面，输入个人账号（工号），点击“下一步”</w:t>
      </w:r>
    </w:p>
    <w:p>
      <w:pPr>
        <w:jc w:val="center"/>
      </w:pPr>
      <w:r>
        <w:drawing>
          <wp:inline distT="0" distB="0" distL="114300" distR="114300">
            <wp:extent cx="6095365" cy="3229610"/>
            <wp:effectExtent l="15875" t="15875" r="80010" b="88265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（3）选择“通过密保邮箱”，点击“下一步”，根据个人企业邮箱接收到的验证码重置新教务系统的密码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6638290" cy="3535680"/>
            <wp:effectExtent l="0" t="0" r="29210" b="26670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699999" algn="ctr" rotWithShape="0">
                        <a:srgbClr val="808080">
                          <a:alpha val="10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spacing w:after="156" w:afterLines="50"/>
        <w:jc w:val="center"/>
        <w:rPr>
          <w:rFonts w:ascii="黑体" w:hAnsi="黑体" w:eastAsia="黑体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2" w:name="三、成绩录入"/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99695</wp:posOffset>
                </wp:positionV>
                <wp:extent cx="153035" cy="153035"/>
                <wp:effectExtent l="19050" t="19050" r="18415" b="37465"/>
                <wp:wrapNone/>
                <wp:docPr id="22" name="菱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5303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87.1pt;margin-top:7.85pt;height:12.05pt;width:12.05pt;z-index:251659264;v-text-anchor:middle;mso-width-relative:page;mso-height-relative:page;" fillcolor="#FFFFFF [3201]" filled="t" stroked="t" coordsize="21600,21600" o:gfxdata="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Q8oCtYA&#10;AAAJAQAADwAAAAAAAAABACAAAAAiAAAAZHJzL2Rvd25yZXYueG1sUEsBAhQAFAAAAAgAh07iQOzZ&#10;E/FaAgAAqgQAAA4AAAAAAAAAAQAgAAAAJQEAAGRycy9lMm9Eb2MueG1sUEsFBgAAAAAGAAYAWQEA&#10;APEFAAAAAA=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109220</wp:posOffset>
                </wp:positionV>
                <wp:extent cx="153035" cy="153035"/>
                <wp:effectExtent l="8890" t="8890" r="9525" b="9525"/>
                <wp:wrapNone/>
                <wp:docPr id="23" name="菱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5303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25.85pt;margin-top:8.6pt;height:12.05pt;width:12.05pt;z-index:251661312;v-text-anchor:middle;mso-width-relative:page;mso-height-relative:page;" fillcolor="#FFFFFF [3201]" filled="t" stroked="t" coordsize="21600,21600" o:gfxdata="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5NfYDX&#10;AAAACQEAAA8AAAAAAAAAAQAgAAAAIgAAAGRycy9kb3ducmV2LnhtbFBLAQIUABQAAAAIAIdO4kAf&#10;V3GxWgIAAKoEAAAOAAAAAAAAAAEAIAAAACYBAABkcnMvZTJvRG9jLnhtbFBLBQYAAAAABgAGAFkB&#10;AADy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  <w:t>、</w:t>
      </w:r>
      <w:r>
        <w:rPr>
          <w:rFonts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  <w:t>成绩录入</w:t>
      </w:r>
    </w:p>
    <w:bookmarkEnd w:id="2"/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1.</w:t>
      </w:r>
      <w:r>
        <w:rPr>
          <w:rFonts w:hint="eastAsia" w:ascii="华文新魏" w:eastAsia="华文新魏"/>
          <w:b/>
          <w:sz w:val="24"/>
          <w:szCs w:val="21"/>
        </w:rPr>
        <w:t>登录地址</w:t>
      </w:r>
    </w:p>
    <w:p>
      <w:pPr>
        <w:pStyle w:val="7"/>
        <w:ind w:left="0" w:leftChars="0" w:firstLine="0" w:firstLineChars="0"/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（1）http://jwgl.gwng.edu.cn（建议使用谷歌或者360极速模式浏览器登录），用户名为教师工号，初始密码为身份证后六位</w:t>
      </w:r>
    </w:p>
    <w:p>
      <w:pPr>
        <w:pStyle w:val="7"/>
        <w:ind w:left="0" w:leftChars="0" w:firstLine="0" w:firstLineChars="0"/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（2）登录成功后请按提示及时修改密码</w:t>
      </w:r>
    </w:p>
    <w:p>
      <w:pPr>
        <w:rPr>
          <w:rFonts w:ascii="宋体" w:hAnsi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34925</wp:posOffset>
            </wp:positionV>
            <wp:extent cx="2828925" cy="2026285"/>
            <wp:effectExtent l="0" t="0" r="9525" b="12065"/>
            <wp:wrapTight wrapText="bothSides">
              <wp:wrapPolygon>
                <wp:start x="-73" y="-102"/>
                <wp:lineTo x="-73" y="21424"/>
                <wp:lineTo x="21600" y="21424"/>
                <wp:lineTo x="21600" y="-102"/>
                <wp:lineTo x="-73" y="-102"/>
              </wp:wrapPolygon>
            </wp:wrapTight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26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003040" cy="2325370"/>
            <wp:effectExtent l="9525" t="9525" r="26035" b="2730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325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2. 操作路径如下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（1）选择“成绩录入【教师】”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802630" cy="2450465"/>
            <wp:effectExtent l="25400" t="25400" r="96520" b="9588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2450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3. 选择录入成绩的课程信息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（1）选择需要录入成绩的课程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（2）选择“正常教学班成绩录入”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（3）点击“确定”</w:t>
      </w:r>
    </w:p>
    <w:p>
      <w:pPr>
        <w:rPr>
          <w:rFonts w:hint="eastAsia"/>
          <w:b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51435</wp:posOffset>
            </wp:positionV>
            <wp:extent cx="5802630" cy="2658745"/>
            <wp:effectExtent l="25400" t="25400" r="96520" b="97155"/>
            <wp:wrapTopAndBottom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4.修改成绩录入比例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点击左上角箭头，修改成绩录入比例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（1）在【分项比例】中输入不同百分比 。【分项录入级制】默认为“百分制”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（2）完成输入后，点击【调整比例】</w:t>
      </w:r>
    </w:p>
    <w:p>
      <w:pPr>
        <w:widowControl/>
        <w:ind w:firstLine="120" w:firstLineChars="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989955" cy="999490"/>
            <wp:effectExtent l="25400" t="25400" r="80645" b="80010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rcRect r="17552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999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102" w:firstLineChars="49"/>
        <w:jc w:val="center"/>
        <w:rPr>
          <w:b/>
          <w:szCs w:val="21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02655" cy="1727835"/>
            <wp:effectExtent l="9525" t="9525" r="26670" b="15240"/>
            <wp:docPr id="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1727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103" w:firstLineChars="49"/>
        <w:rPr>
          <w:b/>
          <w:szCs w:val="21"/>
        </w:rPr>
      </w:pPr>
    </w:p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5．录入平时成绩、期中成绩、实验成绩、期末成绩。总评成绩将按比例自动生成，不需另行录入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录入平时成绩：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老师应根据学生考勤、课堂表现、平时作业、团队作业、阶段性测试等情况实事求是地给出平时成绩。缓考也要录入平时成绩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录入期中成绩：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如未组织期中考试，此栏不用录入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（3）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录入实验成绩：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根据实操、实训、实训报告、教学实践活动等评定实验成绩。如未组织实训实操等活动，此栏不用录入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（4）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录入期末成绩：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凡缓考、取消考试资格、缺考、严重违纪、作弊、赴外学习的学生，成绩记为0分，在“备注”栏选相应的选项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7056120" cy="2234565"/>
            <wp:effectExtent l="9525" t="9525" r="20955" b="22860"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2234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b/>
          <w:szCs w:val="21"/>
        </w:rPr>
      </w:pPr>
    </w:p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6. 下载模板进行成绩录入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设置好分项比例后（第4步），除在平台进行成绩录入，也可选择【下载模板】的方式导入成绩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（1）点击【下载模板】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（2）选择【Excel 2003】，点击【确定】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（3）打开Excel表格，在对应栏下填入学生成绩。如有特殊情况，可在【备注】的下拉菜单中选择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（4）点击【导入】将填写完成的Excel表格导进系统</w:t>
      </w:r>
    </w:p>
    <w:p>
      <w:pPr>
        <w:pStyle w:val="7"/>
        <w:widowControl/>
        <w:numPr>
          <w:ilvl w:val="0"/>
          <w:numId w:val="0"/>
        </w:numPr>
        <w:ind w:leftChars="0"/>
        <w:jc w:val="left"/>
        <w:rPr>
          <w:szCs w:val="21"/>
        </w:rPr>
      </w:pPr>
    </w:p>
    <w:p>
      <w:pPr>
        <w:widowControl/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982970" cy="868045"/>
            <wp:effectExtent l="25400" t="25400" r="87630" b="97155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rcRect t="1962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6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982335" cy="1130300"/>
            <wp:effectExtent l="25400" t="25400" r="88265" b="82550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rcRect t="33746" b="4633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113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04560" cy="1024890"/>
            <wp:effectExtent l="9525" t="9525" r="24765" b="1333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rcRect b="56604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02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04560" cy="551815"/>
            <wp:effectExtent l="9525" t="9525" r="24765" b="1016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551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7. 保存或提交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（1）点击“保存”，如有个别成绩需要修改，可直接进行修改，总评成绩将自动更新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（2）点击“提交”，成绩将不可再修改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40755" cy="689610"/>
            <wp:effectExtent l="25400" t="25400" r="86995" b="85090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rcRect t="39584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68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Cs w:val="21"/>
        </w:rPr>
      </w:pPr>
    </w:p>
    <w:p>
      <w:pPr>
        <w:numPr>
          <w:ilvl w:val="0"/>
          <w:numId w:val="5"/>
        </w:num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</w:rPr>
        <w:t>成绩单和试卷分析表的打印和导出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（1）按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行政班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打印和导出成绩单（不含重修、补修学生的成绩）：点击此处【行政班打印】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 xml:space="preserve">     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行政班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打印和导出试卷分析表：点击此处【试卷分析班级打印】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004560" cy="1033780"/>
            <wp:effectExtent l="25400" t="25400" r="85090" b="8382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03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（2）按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教学班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打印和导出成绩单（含重修、补修学生的成绩）：点击此处【打印】</w:t>
      </w: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/>
          <w:szCs w:val="21"/>
        </w:rPr>
        <w:t xml:space="preserve">   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 xml:space="preserve">  按</w:t>
      </w:r>
      <w:r>
        <w:rPr>
          <w:rFonts w:hint="eastAsia" w:ascii="华文楷体" w:hAnsi="华文楷体" w:eastAsia="华文楷体" w:cs="Times New Roman"/>
          <w:b/>
          <w:bCs/>
          <w:kern w:val="2"/>
          <w:sz w:val="24"/>
          <w:szCs w:val="21"/>
          <w:lang w:val="en-US" w:eastAsia="zh-CN" w:bidi="ar-SA"/>
        </w:rPr>
        <w:t>教学班</w:t>
      </w: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打印和导出试卷分析表：点击此处【试卷分析打印】</w:t>
      </w:r>
    </w:p>
    <w:p>
      <w:pPr>
        <w:rPr>
          <w:rFonts w:hint="eastAsia"/>
          <w:szCs w:val="21"/>
        </w:rPr>
      </w:pPr>
    </w:p>
    <w:p>
      <w:pPr>
        <w:jc w:val="center"/>
        <w:rPr>
          <w:szCs w:val="21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275705" cy="1150620"/>
            <wp:effectExtent l="25400" t="25400" r="80645" b="8128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115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Cs w:val="21"/>
          <w:lang w:val="en-US" w:eastAsia="zh-CN"/>
        </w:rPr>
      </w:pPr>
    </w:p>
    <w:p>
      <w:pP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</w:pPr>
      <w:r>
        <w:rPr>
          <w:rFonts w:hint="eastAsia" w:ascii="华文楷体" w:hAnsi="华文楷体" w:eastAsia="华文楷体" w:cs="Times New Roman"/>
          <w:kern w:val="2"/>
          <w:sz w:val="24"/>
          <w:szCs w:val="21"/>
          <w:lang w:val="en-US" w:eastAsia="zh-CN" w:bidi="ar-SA"/>
        </w:rPr>
        <w:t>（3）打印和导出时，可点击右上角选择不同输出格式。如：PDF、Excel、Word、图片</w:t>
      </w:r>
    </w:p>
    <w:p>
      <w:pPr>
        <w:numPr>
          <w:ilvl w:val="0"/>
          <w:numId w:val="0"/>
        </w:numPr>
        <w:rPr>
          <w:rFonts w:hint="eastAsia"/>
          <w:szCs w:val="21"/>
        </w:rPr>
      </w:pP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961380" cy="868045"/>
            <wp:effectExtent l="25400" t="25400" r="90170" b="97155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86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华文新魏" w:eastAsia="华文新魏"/>
          <w:b/>
          <w:sz w:val="24"/>
          <w:szCs w:val="21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419850" cy="1039495"/>
            <wp:effectExtent l="25400" t="25400" r="88900" b="97155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1"/>
                    </pic:cNvPicPr>
                  </pic:nvPicPr>
                  <pic:blipFill>
                    <a:blip r:embed="rId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03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eastAsia="华文新魏"/>
          <w:b/>
          <w:sz w:val="24"/>
          <w:szCs w:val="21"/>
        </w:rPr>
      </w:pPr>
    </w:p>
    <w:p>
      <w:pPr>
        <w:rPr>
          <w:rFonts w:ascii="华文行楷" w:hAnsi="华文行楷" w:eastAsia="华文行楷" w:cs="华文行楷"/>
          <w:sz w:val="28"/>
          <w:szCs w:val="36"/>
        </w:rPr>
      </w:pP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</w:pPr>
      <w:bookmarkStart w:id="3" w:name="四、成绩复查审核"/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87630</wp:posOffset>
                </wp:positionV>
                <wp:extent cx="180975" cy="209550"/>
                <wp:effectExtent l="8255" t="9525" r="20320" b="28575"/>
                <wp:wrapNone/>
                <wp:docPr id="27" name="菱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5130" y="129159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64.15pt;margin-top:6.9pt;height:16.5pt;width:14.25pt;z-index:251662336;v-text-anchor:middle;mso-width-relative:page;mso-height-relative:page;" fillcolor="#FFFFFF [3201]" filled="t" stroked="t" coordsize="21600,21600" o:gfxdata="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eeronWAAAACQEAAA8AAAAAAAAAAQAgAAAAIgAAAGRycy9kb3ducmV2LnhtbFBLAQIU&#10;ABQAAAAIAIdO4kCtn+hvZwIAALYEAAAOAAAAAAAAAAEAIAAAACUBAABkcnMvZTJvRG9jLnhtbFBL&#10;BQYAAAAABgAGAFkBAAD+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87630</wp:posOffset>
                </wp:positionV>
                <wp:extent cx="180975" cy="209550"/>
                <wp:effectExtent l="8255" t="9525" r="20320" b="28575"/>
                <wp:wrapNone/>
                <wp:docPr id="28" name="菱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43.4pt;margin-top:6.9pt;height:16.5pt;width:14.25pt;z-index:251663360;v-text-anchor:middle;mso-width-relative:page;mso-height-relative:page;" fillcolor="#FFFFFF [3201]" filled="t" stroked="t" coordsize="21600,21600" o:gfxdata="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mpi&#10;a9YAAAAJAQAADwAAAAAAAAABACAAAAAiAAAAZHJzL2Rvd25yZXYueG1sUEsBAhQAFAAAAAgAh07i&#10;QEkdu81dAgAAqgQAAA4AAAAAAAAAAQAgAAAAJQEAAGRycy9lMm9Eb2MueG1sUEsFBgAAAAAGAAYA&#10;WQEAAPQFAAAAAA=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  <w:t>成绩复查审核</w:t>
      </w:r>
    </w:p>
    <w:bookmarkEnd w:id="3"/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1.</w:t>
      </w:r>
      <w:r>
        <w:rPr>
          <w:rFonts w:hint="eastAsia" w:ascii="华文新魏" w:eastAsia="华文新魏"/>
          <w:b/>
          <w:sz w:val="24"/>
          <w:szCs w:val="21"/>
        </w:rPr>
        <w:t>点击【成绩】——【成绩复查审核】</w:t>
      </w:r>
    </w:p>
    <w:p>
      <w:pPr>
        <w:jc w:val="center"/>
      </w:pPr>
      <w:r>
        <w:drawing>
          <wp:inline distT="0" distB="0" distL="0" distR="0">
            <wp:extent cx="5274310" cy="1749425"/>
            <wp:effectExtent l="63500" t="44450" r="53340" b="539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557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rPr>
          <w:sz w:val="24"/>
          <w:szCs w:val="24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2.</w:t>
      </w:r>
      <w:r>
        <w:rPr>
          <w:rFonts w:hint="eastAsia" w:ascii="华文新魏" w:eastAsia="华文新魏"/>
          <w:b/>
          <w:sz w:val="24"/>
          <w:szCs w:val="21"/>
        </w:rPr>
        <w:t>点击【查询】、进行【勾选】、点击【审核】</w:t>
      </w:r>
    </w:p>
    <w:p>
      <w:pPr>
        <w:jc w:val="center"/>
      </w:pPr>
      <w:r>
        <w:drawing>
          <wp:inline distT="0" distB="0" distL="0" distR="0">
            <wp:extent cx="5274310" cy="1835785"/>
            <wp:effectExtent l="63500" t="44450" r="53340" b="628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241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3.选择是否通过、填写审核意见、点击【确定】</w:t>
      </w:r>
    </w:p>
    <w:p>
      <w:p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279015"/>
            <wp:effectExtent l="63500" t="44450" r="53340" b="577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43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五、成绩修改申请"/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82550</wp:posOffset>
                </wp:positionV>
                <wp:extent cx="180975" cy="209550"/>
                <wp:effectExtent l="8255" t="9525" r="20320" b="28575"/>
                <wp:wrapNone/>
                <wp:docPr id="33" name="菱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68.65pt;margin-top:6.5pt;height:16.5pt;width:14.25pt;z-index:251664384;v-text-anchor:middle;mso-width-relative:page;mso-height-relative:page;" fillcolor="#FFFFFF [3201]" filled="t" stroked="t" coordsize="21600,21600" o:gfxdata="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VB&#10;VujWAAAACQEAAA8AAAAAAAAAAQAgAAAAIgAAAGRycy9kb3ducmV2LnhtbFBLAQIUABQAAAAIAIdO&#10;4kAvMm9HXgIAAKoEAAAOAAAAAAAAAAEAIAAAACUBAABkcnMvZTJvRG9jLnhtbFBLBQYAAAAABgAG&#10;AFkBAAD1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82550</wp:posOffset>
                </wp:positionV>
                <wp:extent cx="180975" cy="209550"/>
                <wp:effectExtent l="8255" t="9525" r="20320" b="28575"/>
                <wp:wrapNone/>
                <wp:docPr id="34" name="菱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42.65pt;margin-top:6.5pt;height:16.5pt;width:14.25pt;z-index:251665408;v-text-anchor:middle;mso-width-relative:page;mso-height-relative:page;" fillcolor="#FFFFFF [3201]" filled="t" stroked="t" coordsize="21600,21600" o:gfxdata="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DA&#10;Sq3WAAAACQEAAA8AAAAAAAAAAQAgAAAAIgAAAGRycy9kb3ducmV2LnhtbFBLAQIUABQAAAAIAIdO&#10;4kC3nDNdXgIAAKoEAAAOAAAAAAAAAAEAIAAAACUBAABkcnMvZTJvRG9jLnhtbFBLBQYAAAAABgAG&#10;AFkBAAD1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  <w:t>成绩修改申请</w:t>
      </w:r>
    </w:p>
    <w:bookmarkEnd w:id="4"/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</w:rPr>
        <w:t>教师选择“通过”学生成绩复查申请后，即可进行成绩修改申请，操作步骤如下：</w:t>
      </w: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1.点击成绩——成绩修改【教师】</w:t>
      </w:r>
    </w:p>
    <w:p>
      <w:pPr>
        <w:jc w:val="center"/>
      </w:pPr>
      <w:r>
        <w:drawing>
          <wp:inline distT="0" distB="0" distL="0" distR="0">
            <wp:extent cx="5274310" cy="1965960"/>
            <wp:effectExtent l="63500" t="44450" r="53340" b="469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268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2.选择学生所在的教学班，点击【申请】</w:t>
      </w:r>
    </w:p>
    <w:p>
      <w:pPr>
        <w:jc w:val="center"/>
      </w:pPr>
      <w:r>
        <w:drawing>
          <wp:inline distT="0" distB="0" distL="0" distR="0">
            <wp:extent cx="5274310" cy="2376805"/>
            <wp:effectExtent l="63500" t="44450" r="53340" b="552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102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3.在相应成绩栏进行成绩修改，点击【提交】</w:t>
      </w:r>
    </w:p>
    <w:p>
      <w:pPr>
        <w:jc w:val="center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59705" cy="1084580"/>
            <wp:effectExtent l="9525" t="9525" r="26670" b="1079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3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8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六、教室预约"/>
      <w:r>
        <w:rPr>
          <w:rFonts w:hint="eastAsia" w:ascii="华文新魏" w:eastAsia="华文新魏"/>
          <w:b/>
          <w:sz w:val="24"/>
          <w:szCs w:val="21"/>
          <w:lang w:val="en-US" w:eastAsia="zh-CN"/>
        </w:rPr>
        <w:t>完成【提交】，成绩修改的申请提交至各教学单位负责人核实、审批、教务处审批。</w:t>
      </w: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82550</wp:posOffset>
                </wp:positionV>
                <wp:extent cx="180975" cy="209550"/>
                <wp:effectExtent l="8255" t="9525" r="20320" b="28575"/>
                <wp:wrapNone/>
                <wp:docPr id="43" name="菱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26.15pt;margin-top:6.5pt;height:16.5pt;width:14.25pt;z-index:251672576;v-text-anchor:middle;mso-width-relative:page;mso-height-relative:page;" fillcolor="#FFFFFF [3201]" filled="t" stroked="t" coordsize="21600,21600" o:gfxdata="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vO&#10;H5HWAAAACQEAAA8AAAAAAAAAAQAgAAAAIgAAAGRycy9kb3ducmV2LnhtbFBLAQIUABQAAAAIAIdO&#10;4kD3daG5XgIAAKoEAAAOAAAAAAAAAAEAIAAAACUBAABkcnMvZTJvRG9jLnhtbFBLBQYAAAAABgAG&#10;AFkBAAD1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82550</wp:posOffset>
                </wp:positionV>
                <wp:extent cx="180975" cy="209550"/>
                <wp:effectExtent l="8255" t="9525" r="20320" b="28575"/>
                <wp:wrapNone/>
                <wp:docPr id="42" name="菱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83.65pt;margin-top:6.5pt;height:16.5pt;width:14.25pt;z-index:251671552;v-text-anchor:middle;mso-width-relative:page;mso-height-relative:page;" fillcolor="#FFFFFF [3201]" filled="t" stroked="t" coordsize="21600,21600" o:gfxdata="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R+&#10;cu/WAAAACQEAAA8AAAAAAAAAAQAgAAAAIgAAAGRycy9kb3ducmV2LnhtbFBLAQIUABQAAAAIAIdO&#10;4kAE+8P5XgIAAKoEAAAOAAAAAAAAAAEAIAAAACUBAABkcnMvZTJvRG9jLnhtbFBLBQYAAAAABgAG&#10;AFkBAAD1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七、教室预约</w:t>
      </w:r>
      <w:bookmarkEnd w:id="5"/>
    </w:p>
    <w:p>
      <w:pPr>
        <w:numPr>
          <w:ilvl w:val="0"/>
          <w:numId w:val="7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场地预约申请</w:t>
      </w:r>
    </w:p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1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点击“申请”——“场地预约申请”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745990" cy="2780665"/>
            <wp:effectExtent l="15875" t="15875" r="76835" b="800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7806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2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选择教学周、星期、节次后点击“查询”按钮，会显示该时段可借用教室</w:t>
      </w:r>
    </w:p>
    <w:p>
      <w:pPr>
        <w:jc w:val="center"/>
      </w:pPr>
      <w:r>
        <w:drawing>
          <wp:inline distT="0" distB="0" distL="0" distR="0">
            <wp:extent cx="4819015" cy="1866265"/>
            <wp:effectExtent l="15875" t="15875" r="80010" b="800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866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3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选择教室后会在右侧弹窗，填好联系电话和借用事由后点击“提交”按钮，完成申请</w:t>
      </w:r>
    </w:p>
    <w:p>
      <w:pPr>
        <w:jc w:val="center"/>
      </w:pPr>
      <w:r>
        <w:drawing>
          <wp:inline distT="0" distB="0" distL="0" distR="0">
            <wp:extent cx="5536565" cy="2598420"/>
            <wp:effectExtent l="15875" t="15875" r="86360" b="717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598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4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选择“已预约教室”可在“审核状态”一栏查看申请是否审核通过</w:t>
      </w:r>
    </w:p>
    <w:p>
      <w:pPr>
        <w:jc w:val="center"/>
      </w:pPr>
      <w:r>
        <w:drawing>
          <wp:inline distT="0" distB="0" distL="0" distR="0">
            <wp:extent cx="5695315" cy="3218815"/>
            <wp:effectExtent l="0" t="0" r="63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numPr>
          <w:ilvl w:val="0"/>
          <w:numId w:val="7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场地预约撤销</w:t>
      </w:r>
    </w:p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1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待审核的申请</w:t>
      </w:r>
    </w:p>
    <w:p>
      <w:pPr>
        <w:rPr>
          <w:rFonts w:hint="eastAsia" w:ascii="华文楷体" w:hAnsi="华文楷体" w:eastAsia="华文楷体"/>
          <w:sz w:val="24"/>
          <w:szCs w:val="21"/>
          <w:lang w:eastAsia="zh-CN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</w:rPr>
        <w:t>在已预约教室页面，选择需要撤销的申请，先点击“撤销提交”按钮，再点击“删除”按钮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</w:p>
    <w:p>
      <w:pPr>
        <w:spacing w:line="360" w:lineRule="exact"/>
        <w:rPr>
          <w:rFonts w:hint="eastAsia" w:ascii="宋体" w:hAnsi="宋体" w:cs="宋体"/>
          <w:sz w:val="22"/>
          <w:szCs w:val="22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63500</wp:posOffset>
            </wp:positionV>
            <wp:extent cx="5274310" cy="3579495"/>
            <wp:effectExtent l="15875" t="15875" r="81915" b="8128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2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审核通过的申请</w:t>
      </w:r>
    </w:p>
    <w:p>
      <w:pPr>
        <w:ind w:firstLine="420" w:firstLineChars="0"/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</w:rPr>
        <w:t>①点击“申请”——“场地预约撤销申请”</w:t>
      </w:r>
    </w:p>
    <w:p>
      <w:pPr>
        <w:spacing w:line="440" w:lineRule="exact"/>
        <w:rPr>
          <w:rFonts w:hint="eastAsia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83820</wp:posOffset>
            </wp:positionV>
            <wp:extent cx="3990975" cy="2686050"/>
            <wp:effectExtent l="15875" t="15875" r="69850" b="7937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ind w:firstLine="420" w:firstLineChars="0"/>
        <w:rPr>
          <w:rFonts w:hint="eastAsia" w:ascii="华文楷体" w:hAnsi="华文楷体" w:eastAsia="华文楷体"/>
          <w:sz w:val="24"/>
          <w:szCs w:val="21"/>
        </w:rPr>
      </w:pPr>
      <w:r>
        <w:rPr>
          <w:rFonts w:hint="eastAsia" w:ascii="华文楷体" w:hAnsi="华文楷体" w:eastAsia="华文楷体"/>
          <w:sz w:val="24"/>
          <w:szCs w:val="21"/>
        </w:rPr>
        <w:t>②在场地预约撤销申请页面的操作栏点击“申请”填写撤销原因后点击“提交”按钮</w:t>
      </w: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</w:p>
    <w:p>
      <w:pPr>
        <w:spacing w:line="440" w:lineRule="exact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276860</wp:posOffset>
            </wp:positionV>
            <wp:extent cx="5274310" cy="3226435"/>
            <wp:effectExtent l="15875" t="15875" r="81915" b="7239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</w:rPr>
      </w:pP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七、教学班学生名单导出"/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4646930</wp:posOffset>
                </wp:positionH>
                <wp:positionV relativeFrom="paragraph">
                  <wp:posOffset>92075</wp:posOffset>
                </wp:positionV>
                <wp:extent cx="180975" cy="209550"/>
                <wp:effectExtent l="8255" t="9525" r="20320" b="28575"/>
                <wp:wrapNone/>
                <wp:docPr id="49" name="菱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65.9pt;margin-top:7.25pt;height:16.5pt;width:14.25pt;z-index:251674624;v-text-anchor:middle;mso-width-relative:page;mso-height-relative:page;" fillcolor="#FFFFFF [3201]" filled="t" stroked="t" coordsize="21600,21600" o:gfxdata="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NxVY1wAAAAkBAAAPAAAAAAAAAAEAIAAAACIAAABkcnMvZG93bnJldi54bWxQSwECFAAUAAAACACH&#10;TuJAShXjV14CAACqBAAADgAAAAAAAAABACAAAAAmAQAAZHJzL2Uyb0RvYy54bWxQSwUGAAAAAAYA&#10;BgBZAQAA9gUAAAAA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bookmarkEnd w:id="6"/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73025</wp:posOffset>
                </wp:positionV>
                <wp:extent cx="180975" cy="209550"/>
                <wp:effectExtent l="8255" t="9525" r="20320" b="28575"/>
                <wp:wrapNone/>
                <wp:docPr id="48" name="菱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43.15pt;margin-top:5.75pt;height:16.5pt;width:14.25pt;z-index:251673600;v-text-anchor:middle;mso-width-relative:page;mso-height-relative:page;" fillcolor="#FFFFFF [3201]" filled="t" stroked="t" coordsize="21600,21600" o:gfxdata="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LVr&#10;mtYAAAAJAQAADwAAAAAAAAABACAAAAAiAAAAZHJzL2Rvd25yZXYueG1sUEsBAhQAFAAAAAgAh07i&#10;QLmbgRddAgAAqgQAAA4AAAAAAAAAAQAgAAAAJQEAAGRycy9lMm9Eb2MueG1sUEsFBgAAAAAGAAYA&#10;WQEAAPQFAAAAAA=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八、教学班学生名单导出</w:t>
      </w:r>
    </w:p>
    <w:p>
      <w:pPr>
        <w:numPr>
          <w:ilvl w:val="0"/>
          <w:numId w:val="8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教学班花名册导出</w:t>
      </w:r>
    </w:p>
    <w:p>
      <w:pPr>
        <w:rPr>
          <w:rFonts w:hint="eastAsia" w:ascii="华文楷体" w:hAnsi="华文楷体" w:eastAsia="华文楷体"/>
          <w:sz w:val="24"/>
          <w:szCs w:val="21"/>
          <w:lang w:val="en-US" w:eastAsia="zh-CN"/>
        </w:rPr>
      </w:pPr>
      <w:r>
        <w:rPr>
          <w:rFonts w:hint="eastAsia" w:ascii="华文楷体" w:hAnsi="华文楷体" w:eastAsia="华文楷体"/>
          <w:sz w:val="24"/>
          <w:szCs w:val="21"/>
          <w:lang w:eastAsia="zh-CN"/>
        </w:rPr>
        <w:t>（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1</w:t>
      </w:r>
      <w:r>
        <w:rPr>
          <w:rFonts w:hint="eastAsia" w:ascii="华文楷体" w:hAnsi="华文楷体" w:eastAsia="华文楷体"/>
          <w:sz w:val="24"/>
          <w:szCs w:val="21"/>
          <w:lang w:eastAsia="zh-CN"/>
        </w:rPr>
        <w:t>）</w:t>
      </w:r>
      <w:r>
        <w:rPr>
          <w:rFonts w:hint="eastAsia" w:ascii="华文楷体" w:hAnsi="华文楷体" w:eastAsia="华文楷体"/>
          <w:sz w:val="24"/>
          <w:szCs w:val="21"/>
        </w:rPr>
        <w:t>点击“信息查询”——“学生</w:t>
      </w:r>
      <w:r>
        <w:rPr>
          <w:rFonts w:hint="eastAsia" w:ascii="华文楷体" w:hAnsi="华文楷体" w:eastAsia="华文楷体"/>
          <w:sz w:val="24"/>
          <w:szCs w:val="21"/>
          <w:lang w:val="en-US" w:eastAsia="zh-CN"/>
        </w:rPr>
        <w:t>名单查询</w:t>
      </w:r>
      <w:r>
        <w:rPr>
          <w:rFonts w:hint="eastAsia" w:ascii="华文楷体" w:hAnsi="华文楷体" w:eastAsia="华文楷体"/>
          <w:sz w:val="24"/>
          <w:szCs w:val="21"/>
        </w:rPr>
        <w:t>”</w:t>
      </w:r>
    </w:p>
    <w:p>
      <w:pPr>
        <w:jc w:val="center"/>
      </w:pPr>
      <w:r>
        <w:drawing>
          <wp:inline distT="0" distB="0" distL="114300" distR="114300">
            <wp:extent cx="3886200" cy="2712720"/>
            <wp:effectExtent l="15875" t="15875" r="79375" b="717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选择相应的教学班——点击“查询”——显示选择的教学班学生名单——点击“导出”</w:t>
      </w:r>
    </w:p>
    <w:p>
      <w:pPr>
        <w:jc w:val="center"/>
      </w:pPr>
      <w:r>
        <w:drawing>
          <wp:inline distT="0" distB="0" distL="114300" distR="114300">
            <wp:extent cx="6409690" cy="3375025"/>
            <wp:effectExtent l="15875" t="15875" r="70485" b="762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选择需要导出的字段——点击“导出”</w:t>
      </w:r>
    </w:p>
    <w:p>
      <w:pPr>
        <w:jc w:val="center"/>
      </w:pPr>
      <w:r>
        <w:drawing>
          <wp:inline distT="0" distB="0" distL="114300" distR="114300">
            <wp:extent cx="4853940" cy="2938780"/>
            <wp:effectExtent l="15875" t="15875" r="83185" b="7429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/>
          <w:lang w:val="en-US" w:eastAsia="zh-CN"/>
        </w:rPr>
      </w:pPr>
      <w:bookmarkStart w:id="8" w:name="_GoBack"/>
      <w:bookmarkEnd w:id="8"/>
    </w:p>
    <w:p>
      <w:pPr>
        <w:numPr>
          <w:ilvl w:val="0"/>
          <w:numId w:val="0"/>
        </w:numPr>
        <w:jc w:val="center"/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7" w:name="八、课表查询"/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82550</wp:posOffset>
                </wp:positionV>
                <wp:extent cx="180975" cy="209550"/>
                <wp:effectExtent l="8255" t="9525" r="20320" b="28575"/>
                <wp:wrapNone/>
                <wp:docPr id="53" name="菱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24.65pt;margin-top:6.5pt;height:16.5pt;width:14.25pt;z-index:251676672;v-text-anchor:middle;mso-width-relative:page;mso-height-relative:page;" fillcolor="#FFFFFF [3201]" filled="t" stroked="t" coordsize="21600,21600" o:gfxdata="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ZF&#10;SJXWAAAACQEAAA8AAAAAAAAAAQAgAAAAIgAAAGRycy9kb3ducmV2LnhtbFBLAQIUABQAAAAIAIdO&#10;4kDftFWdXgIAAKoEAAAOAAAAAAAAAAEAIAAAACUBAABkcnMvZTJvRG9jLnhtbFBLBQYAAAAABgAG&#10;AFkBAAD1BQAAAAA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82550</wp:posOffset>
                </wp:positionV>
                <wp:extent cx="180975" cy="209550"/>
                <wp:effectExtent l="8255" t="9525" r="20320" b="28575"/>
                <wp:wrapNone/>
                <wp:docPr id="52" name="菱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82.9pt;margin-top:6.5pt;height:16.5pt;width:14.25pt;z-index:251675648;v-text-anchor:middle;mso-width-relative:page;mso-height-relative:page;" fillcolor="#FFFFFF [3201]" filled="t" stroked="t" coordsize="21600,21600" o:gfxdata="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qPE&#10;99YAAAAJAQAADwAAAAAAAAABACAAAAAiAAAAZHJzL2Rvd25yZXYueG1sUEsBAhQAFAAAAAgAh07i&#10;QCw6N91dAgAAqgQAAA4AAAAAAAAAAQAgAAAAJQEAAGRycy9lMm9Eb2MueG1sUEsFBgAAAAAGAAYA&#10;WQEAAPQFAAAAAA==&#10;">
                <v:fill on="t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行楷" w:hAnsi="华文行楷" w:eastAsia="华文行楷" w:cs="华文行楷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九、课表查询</w:t>
      </w:r>
    </w:p>
    <w:bookmarkEnd w:id="7"/>
    <w:p>
      <w:pPr>
        <w:numPr>
          <w:ilvl w:val="0"/>
          <w:numId w:val="9"/>
        </w:numPr>
        <w:rPr>
          <w:rFonts w:hint="default" w:ascii="华文新魏" w:eastAsia="华文新魏"/>
          <w:b/>
          <w:sz w:val="24"/>
          <w:szCs w:val="21"/>
          <w:lang w:val="en-US" w:eastAsia="zh-CN"/>
        </w:rPr>
      </w:pPr>
      <w:r>
        <w:rPr>
          <w:rFonts w:hint="eastAsia" w:ascii="华文新魏" w:eastAsia="华文新魏"/>
          <w:b/>
          <w:sz w:val="24"/>
          <w:szCs w:val="21"/>
          <w:lang w:val="en-US" w:eastAsia="zh-CN"/>
        </w:rPr>
        <w:t>点击“信息查询”——“个人课表查询”查看个人课表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10050" cy="3105150"/>
            <wp:effectExtent l="15875" t="15875" r="79375" b="793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470150"/>
            <wp:effectExtent l="15875" t="15875" r="84455" b="857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 w:ascii="华文新魏" w:eastAsia="华文新魏"/>
          <w:b/>
          <w:sz w:val="24"/>
          <w:szCs w:val="21"/>
          <w:lang w:val="en-US" w:eastAsia="zh-CN"/>
        </w:rPr>
      </w:pPr>
    </w:p>
    <w:sectPr>
      <w:footerReference r:id="rId4" w:type="default"/>
      <w:pgSz w:w="11906" w:h="16838"/>
      <w:pgMar w:top="720" w:right="720" w:bottom="720" w:left="720" w:header="907" w:footer="113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KhkOcVAgAAFQQAAA4AAABkcnMvZTJvRG9jLnhtbK1Ty47TMBTdI/EP&#10;lvc0aWF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MKhkOc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auto" w:sz="12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E68E62"/>
    <w:multiLevelType w:val="singleLevel"/>
    <w:tmpl w:val="84E68E6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A7934B18"/>
    <w:multiLevelType w:val="singleLevel"/>
    <w:tmpl w:val="A7934B1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AB93550"/>
    <w:multiLevelType w:val="singleLevel"/>
    <w:tmpl w:val="DAB935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F58CB7F"/>
    <w:multiLevelType w:val="singleLevel"/>
    <w:tmpl w:val="EF58CB7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FABAB265"/>
    <w:multiLevelType w:val="singleLevel"/>
    <w:tmpl w:val="FABAB26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1A7F5EB"/>
    <w:multiLevelType w:val="singleLevel"/>
    <w:tmpl w:val="01A7F5EB"/>
    <w:lvl w:ilvl="0" w:tentative="0">
      <w:start w:val="8"/>
      <w:numFmt w:val="decimal"/>
      <w:suff w:val="space"/>
      <w:lvlText w:val="%1."/>
      <w:lvlJc w:val="left"/>
    </w:lvl>
  </w:abstractNum>
  <w:abstractNum w:abstractNumId="6">
    <w:nsid w:val="3F694781"/>
    <w:multiLevelType w:val="singleLevel"/>
    <w:tmpl w:val="3F69478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BC864DB"/>
    <w:multiLevelType w:val="singleLevel"/>
    <w:tmpl w:val="4BC864DB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6974C43A"/>
    <w:multiLevelType w:val="singleLevel"/>
    <w:tmpl w:val="6974C43A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0ODA5MDNmOGJjNzFhMDFhN2ZmYzY1MDI0N2U2MjYifQ=="/>
  </w:docVars>
  <w:rsids>
    <w:rsidRoot w:val="49A30E22"/>
    <w:rsid w:val="001A14C7"/>
    <w:rsid w:val="00816073"/>
    <w:rsid w:val="008378EF"/>
    <w:rsid w:val="00A17DFF"/>
    <w:rsid w:val="00A261F5"/>
    <w:rsid w:val="02CB196E"/>
    <w:rsid w:val="031D3E6C"/>
    <w:rsid w:val="05DE2977"/>
    <w:rsid w:val="06AB1D6D"/>
    <w:rsid w:val="071946FF"/>
    <w:rsid w:val="080D03CC"/>
    <w:rsid w:val="08932BF4"/>
    <w:rsid w:val="08A8451F"/>
    <w:rsid w:val="09D81E4F"/>
    <w:rsid w:val="0A4603CD"/>
    <w:rsid w:val="0BCE72FB"/>
    <w:rsid w:val="0C3F0F03"/>
    <w:rsid w:val="0C53350B"/>
    <w:rsid w:val="0D683638"/>
    <w:rsid w:val="0D8D54D9"/>
    <w:rsid w:val="0FE3618E"/>
    <w:rsid w:val="107B79F0"/>
    <w:rsid w:val="12E50050"/>
    <w:rsid w:val="13293854"/>
    <w:rsid w:val="136D552D"/>
    <w:rsid w:val="136F18B9"/>
    <w:rsid w:val="16796928"/>
    <w:rsid w:val="16B00A80"/>
    <w:rsid w:val="174D7CA3"/>
    <w:rsid w:val="18852137"/>
    <w:rsid w:val="19824CF8"/>
    <w:rsid w:val="19E36CFB"/>
    <w:rsid w:val="1A4A58FD"/>
    <w:rsid w:val="1AA72BD4"/>
    <w:rsid w:val="1BA94D0B"/>
    <w:rsid w:val="1CCD46E5"/>
    <w:rsid w:val="1E3F1A1F"/>
    <w:rsid w:val="202A047B"/>
    <w:rsid w:val="208E515D"/>
    <w:rsid w:val="20A31F67"/>
    <w:rsid w:val="20D5259F"/>
    <w:rsid w:val="222931AA"/>
    <w:rsid w:val="22E73250"/>
    <w:rsid w:val="23134073"/>
    <w:rsid w:val="23B46A77"/>
    <w:rsid w:val="24332D85"/>
    <w:rsid w:val="27027B2E"/>
    <w:rsid w:val="27BF3D77"/>
    <w:rsid w:val="29435738"/>
    <w:rsid w:val="29557137"/>
    <w:rsid w:val="29617D4F"/>
    <w:rsid w:val="2A90246C"/>
    <w:rsid w:val="2AA232F2"/>
    <w:rsid w:val="2E260F31"/>
    <w:rsid w:val="2EA8080C"/>
    <w:rsid w:val="2FF10B65"/>
    <w:rsid w:val="3095614C"/>
    <w:rsid w:val="30970C7F"/>
    <w:rsid w:val="31026E22"/>
    <w:rsid w:val="31763AD0"/>
    <w:rsid w:val="32176B58"/>
    <w:rsid w:val="32A92360"/>
    <w:rsid w:val="33632F17"/>
    <w:rsid w:val="34C972C2"/>
    <w:rsid w:val="36330042"/>
    <w:rsid w:val="384F049F"/>
    <w:rsid w:val="38A151A7"/>
    <w:rsid w:val="39E57356"/>
    <w:rsid w:val="3A0318CF"/>
    <w:rsid w:val="3A2A0E27"/>
    <w:rsid w:val="3A30455A"/>
    <w:rsid w:val="3B5B15B7"/>
    <w:rsid w:val="3EC1779D"/>
    <w:rsid w:val="3ED32DE0"/>
    <w:rsid w:val="3F8A43C6"/>
    <w:rsid w:val="40245992"/>
    <w:rsid w:val="41441EF3"/>
    <w:rsid w:val="41AF045B"/>
    <w:rsid w:val="41C44D78"/>
    <w:rsid w:val="427F5FF2"/>
    <w:rsid w:val="43BC73A3"/>
    <w:rsid w:val="43D26C42"/>
    <w:rsid w:val="444F4A5E"/>
    <w:rsid w:val="447A5D1B"/>
    <w:rsid w:val="44E71058"/>
    <w:rsid w:val="458F463E"/>
    <w:rsid w:val="45D814F1"/>
    <w:rsid w:val="45F56306"/>
    <w:rsid w:val="46640420"/>
    <w:rsid w:val="478313AF"/>
    <w:rsid w:val="47905094"/>
    <w:rsid w:val="47FF649A"/>
    <w:rsid w:val="484504BB"/>
    <w:rsid w:val="48C45662"/>
    <w:rsid w:val="49A30E22"/>
    <w:rsid w:val="4A272200"/>
    <w:rsid w:val="4A2E487F"/>
    <w:rsid w:val="4AA21396"/>
    <w:rsid w:val="4AC47628"/>
    <w:rsid w:val="4AD1509E"/>
    <w:rsid w:val="4B4C3F7D"/>
    <w:rsid w:val="4BFA230C"/>
    <w:rsid w:val="4DA0331A"/>
    <w:rsid w:val="4E536323"/>
    <w:rsid w:val="4F6F04C8"/>
    <w:rsid w:val="4F805250"/>
    <w:rsid w:val="4F8B1A91"/>
    <w:rsid w:val="4FCC1640"/>
    <w:rsid w:val="516E57C8"/>
    <w:rsid w:val="52F56B4C"/>
    <w:rsid w:val="5419558D"/>
    <w:rsid w:val="5442625E"/>
    <w:rsid w:val="5471558D"/>
    <w:rsid w:val="551F1C27"/>
    <w:rsid w:val="56627AD0"/>
    <w:rsid w:val="573417F1"/>
    <w:rsid w:val="57D83CB5"/>
    <w:rsid w:val="58CB49B7"/>
    <w:rsid w:val="5B287276"/>
    <w:rsid w:val="5B8309A9"/>
    <w:rsid w:val="5CFA0384"/>
    <w:rsid w:val="5D340FE7"/>
    <w:rsid w:val="5D6936AC"/>
    <w:rsid w:val="5E1442F4"/>
    <w:rsid w:val="5F4F4292"/>
    <w:rsid w:val="614434E2"/>
    <w:rsid w:val="622A7517"/>
    <w:rsid w:val="62470D64"/>
    <w:rsid w:val="62832BCA"/>
    <w:rsid w:val="63471209"/>
    <w:rsid w:val="6367429A"/>
    <w:rsid w:val="63AD7DFB"/>
    <w:rsid w:val="656E33DC"/>
    <w:rsid w:val="6596271A"/>
    <w:rsid w:val="662A1A42"/>
    <w:rsid w:val="6649083B"/>
    <w:rsid w:val="671C7283"/>
    <w:rsid w:val="67A96D36"/>
    <w:rsid w:val="67B95D39"/>
    <w:rsid w:val="683C3CEA"/>
    <w:rsid w:val="68FE4992"/>
    <w:rsid w:val="699A56A9"/>
    <w:rsid w:val="6B0F6FB7"/>
    <w:rsid w:val="6C9B59D8"/>
    <w:rsid w:val="6D450504"/>
    <w:rsid w:val="6DDF3C1A"/>
    <w:rsid w:val="6E096472"/>
    <w:rsid w:val="6F2400E4"/>
    <w:rsid w:val="6FE96ACD"/>
    <w:rsid w:val="6FFB3D37"/>
    <w:rsid w:val="702E6972"/>
    <w:rsid w:val="70DF580F"/>
    <w:rsid w:val="7170397B"/>
    <w:rsid w:val="71CA32A9"/>
    <w:rsid w:val="72534367"/>
    <w:rsid w:val="72E96A79"/>
    <w:rsid w:val="73290AB3"/>
    <w:rsid w:val="73AF7769"/>
    <w:rsid w:val="748F612B"/>
    <w:rsid w:val="75AC448F"/>
    <w:rsid w:val="789042E6"/>
    <w:rsid w:val="78B30F3B"/>
    <w:rsid w:val="790D5D94"/>
    <w:rsid w:val="79407B8D"/>
    <w:rsid w:val="7A083C89"/>
    <w:rsid w:val="7B013ECC"/>
    <w:rsid w:val="7BBB58A3"/>
    <w:rsid w:val="7BBF4ED7"/>
    <w:rsid w:val="7BE57CE8"/>
    <w:rsid w:val="7E181F65"/>
    <w:rsid w:val="7ECF5CBF"/>
    <w:rsid w:val="7F1366E4"/>
    <w:rsid w:val="7F95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845526-7299-4276-B8C7-2795F60178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1868</Words>
  <Characters>3190</Characters>
  <Lines>11</Lines>
  <Paragraphs>3</Paragraphs>
  <TotalTime>3</TotalTime>
  <ScaleCrop>false</ScaleCrop>
  <LinksUpToDate>false</LinksUpToDate>
  <CharactersWithSpaces>3253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2021-10-19T05:02:00Z</dcterms:created>
  <dc:creator>Administrator</dc:creator>
  <cp:lastModifiedBy>Administrator</cp:lastModifiedBy>
  <dcterms:modified xsi:type="dcterms:W3CDTF">2022-06-17T07:46:40Z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1692602D2FC64B778B0B18C766DB3AA6</vt:lpwstr>
  </property>
</Properties>
</file>