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D92" w:rsidRDefault="006F1B17">
      <w:pPr>
        <w:widowControl/>
        <w:jc w:val="left"/>
        <w:rPr>
          <w:rFonts w:ascii="仿宋_GB2312" w:eastAsia="仿宋_GB2312"/>
          <w:sz w:val="32"/>
          <w:szCs w:val="32"/>
        </w:rPr>
      </w:pPr>
      <w:r>
        <w:rPr>
          <w:rFonts w:ascii="仿宋_GB2312" w:eastAsia="仿宋_GB2312" w:hint="eastAsia"/>
          <w:sz w:val="32"/>
          <w:szCs w:val="32"/>
        </w:rPr>
        <w:t>附件：</w:t>
      </w:r>
    </w:p>
    <w:p w:rsidR="007D5D92" w:rsidRDefault="006F1B17">
      <w:pPr>
        <w:widowControl/>
        <w:jc w:val="center"/>
        <w:rPr>
          <w:rFonts w:ascii="黑体" w:eastAsia="黑体"/>
          <w:sz w:val="32"/>
          <w:szCs w:val="32"/>
        </w:rPr>
      </w:pPr>
      <w:r>
        <w:rPr>
          <w:rFonts w:ascii="黑体" w:eastAsia="黑体"/>
          <w:sz w:val="32"/>
          <w:szCs w:val="32"/>
        </w:rPr>
        <w:t>在线教学</w:t>
      </w:r>
      <w:r>
        <w:rPr>
          <w:rFonts w:ascii="黑体" w:eastAsia="黑体" w:hint="eastAsia"/>
          <w:sz w:val="32"/>
          <w:szCs w:val="32"/>
        </w:rPr>
        <w:t>组织与实施</w:t>
      </w:r>
      <w:r>
        <w:rPr>
          <w:rFonts w:ascii="黑体" w:eastAsia="黑体"/>
          <w:sz w:val="32"/>
          <w:szCs w:val="32"/>
        </w:rPr>
        <w:t>案例填报表</w:t>
      </w:r>
    </w:p>
    <w:tbl>
      <w:tblPr>
        <w:tblW w:w="87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31"/>
        <w:gridCol w:w="6117"/>
      </w:tblGrid>
      <w:tr w:rsidR="007D5D92" w:rsidTr="002228AD">
        <w:trPr>
          <w:trHeight w:val="20"/>
          <w:jc w:val="center"/>
        </w:trPr>
        <w:tc>
          <w:tcPr>
            <w:tcW w:w="2631" w:type="dxa"/>
            <w:vAlign w:val="center"/>
          </w:tcPr>
          <w:p w:rsidR="007D5D92" w:rsidRDefault="006F1B17">
            <w:pPr>
              <w:jc w:val="center"/>
              <w:rPr>
                <w:sz w:val="24"/>
              </w:rPr>
            </w:pPr>
            <w:proofErr w:type="gramStart"/>
            <w:r>
              <w:rPr>
                <w:rFonts w:hint="eastAsia"/>
                <w:sz w:val="24"/>
              </w:rPr>
              <w:t>系部名称</w:t>
            </w:r>
            <w:proofErr w:type="gramEnd"/>
          </w:p>
        </w:tc>
        <w:tc>
          <w:tcPr>
            <w:tcW w:w="6117" w:type="dxa"/>
            <w:vAlign w:val="center"/>
          </w:tcPr>
          <w:p w:rsidR="007D5D92" w:rsidRDefault="006F1B17">
            <w:pPr>
              <w:jc w:val="center"/>
              <w:rPr>
                <w:rFonts w:ascii="宋体" w:hAnsi="宋体"/>
                <w:sz w:val="24"/>
              </w:rPr>
            </w:pPr>
            <w:r>
              <w:rPr>
                <w:rFonts w:ascii="宋体" w:hAnsi="宋体" w:hint="eastAsia"/>
                <w:sz w:val="24"/>
              </w:rPr>
              <w:t>翻译系</w:t>
            </w: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英语系</w:t>
            </w: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商务英语系</w:t>
            </w:r>
            <w:r>
              <w:rPr>
                <w:rFonts w:ascii="宋体" w:hAnsi="宋体" w:hint="eastAsia"/>
                <w:sz w:val="24"/>
              </w:rPr>
              <w:t>（</w:t>
            </w:r>
            <w:r w:rsidR="008E41F6">
              <w:rPr>
                <w:rFonts w:asciiTheme="minorEastAsia" w:hAnsiTheme="minorEastAsia" w:hint="eastAsia"/>
                <w:sz w:val="24"/>
              </w:rPr>
              <w:t>√</w:t>
            </w:r>
            <w:r>
              <w:rPr>
                <w:rFonts w:ascii="宋体" w:hAnsi="宋体" w:hint="eastAsia"/>
                <w:sz w:val="24"/>
              </w:rPr>
              <w:t xml:space="preserve"> </w:t>
            </w:r>
            <w:r>
              <w:rPr>
                <w:rFonts w:ascii="宋体" w:hAnsi="宋体" w:hint="eastAsia"/>
                <w:sz w:val="24"/>
              </w:rPr>
              <w:t>）</w:t>
            </w:r>
          </w:p>
        </w:tc>
      </w:tr>
      <w:tr w:rsidR="007D5D92" w:rsidTr="002228AD">
        <w:trPr>
          <w:trHeight w:val="20"/>
          <w:jc w:val="center"/>
        </w:trPr>
        <w:tc>
          <w:tcPr>
            <w:tcW w:w="2631" w:type="dxa"/>
            <w:vAlign w:val="center"/>
          </w:tcPr>
          <w:p w:rsidR="007D5D92" w:rsidRDefault="006F1B17">
            <w:pPr>
              <w:jc w:val="center"/>
              <w:rPr>
                <w:sz w:val="24"/>
              </w:rPr>
            </w:pPr>
            <w:r>
              <w:rPr>
                <w:rFonts w:hint="eastAsia"/>
                <w:sz w:val="24"/>
              </w:rPr>
              <w:t>系主任名称</w:t>
            </w:r>
          </w:p>
        </w:tc>
        <w:tc>
          <w:tcPr>
            <w:tcW w:w="6117" w:type="dxa"/>
            <w:vAlign w:val="center"/>
          </w:tcPr>
          <w:p w:rsidR="007D5D92" w:rsidRDefault="008E41F6">
            <w:pPr>
              <w:jc w:val="center"/>
              <w:rPr>
                <w:rFonts w:ascii="宋体" w:hAnsi="宋体"/>
                <w:sz w:val="24"/>
              </w:rPr>
            </w:pPr>
            <w:r>
              <w:rPr>
                <w:rFonts w:ascii="宋体" w:hAnsi="宋体"/>
                <w:sz w:val="24"/>
              </w:rPr>
              <w:t>尹雪艳</w:t>
            </w:r>
          </w:p>
        </w:tc>
      </w:tr>
      <w:tr w:rsidR="007D5D92" w:rsidTr="002228AD">
        <w:trPr>
          <w:trHeight w:val="20"/>
          <w:jc w:val="center"/>
        </w:trPr>
        <w:tc>
          <w:tcPr>
            <w:tcW w:w="2631" w:type="dxa"/>
            <w:vAlign w:val="center"/>
          </w:tcPr>
          <w:p w:rsidR="007D5D92" w:rsidRDefault="006F1B17">
            <w:pPr>
              <w:jc w:val="center"/>
              <w:rPr>
                <w:sz w:val="24"/>
              </w:rPr>
            </w:pPr>
            <w:r>
              <w:rPr>
                <w:rFonts w:hint="eastAsia"/>
                <w:sz w:val="24"/>
              </w:rPr>
              <w:t xml:space="preserve"> </w:t>
            </w:r>
            <w:r>
              <w:rPr>
                <w:rFonts w:hint="eastAsia"/>
                <w:sz w:val="24"/>
              </w:rPr>
              <w:t>在线教学实施方案</w:t>
            </w:r>
          </w:p>
        </w:tc>
        <w:tc>
          <w:tcPr>
            <w:tcW w:w="6117" w:type="dxa"/>
            <w:vAlign w:val="center"/>
          </w:tcPr>
          <w:p w:rsidR="007D5D92" w:rsidRDefault="007464DE" w:rsidP="007464DE">
            <w:pPr>
              <w:jc w:val="center"/>
              <w:rPr>
                <w:rFonts w:ascii="宋体" w:hAnsi="宋体"/>
                <w:sz w:val="24"/>
              </w:rPr>
            </w:pPr>
            <w:r>
              <w:rPr>
                <w:rFonts w:ascii="宋体" w:hAnsi="宋体" w:hint="eastAsia"/>
                <w:sz w:val="24"/>
              </w:rPr>
              <w:t>运</w:t>
            </w:r>
            <w:r w:rsidRPr="007464DE">
              <w:rPr>
                <w:rFonts w:ascii="宋体" w:hAnsi="宋体" w:hint="eastAsia"/>
                <w:sz w:val="24"/>
              </w:rPr>
              <w:t>用</w:t>
            </w:r>
            <w:r>
              <w:rPr>
                <w:rFonts w:ascii="宋体" w:hAnsi="宋体"/>
                <w:sz w:val="24"/>
              </w:rPr>
              <w:t>优质教学平台</w:t>
            </w:r>
            <w:r>
              <w:rPr>
                <w:rFonts w:ascii="宋体" w:hAnsi="宋体" w:hint="eastAsia"/>
                <w:sz w:val="24"/>
              </w:rPr>
              <w:t>100%</w:t>
            </w:r>
            <w:r>
              <w:rPr>
                <w:rFonts w:ascii="宋体" w:hAnsi="宋体" w:hint="eastAsia"/>
                <w:sz w:val="24"/>
              </w:rPr>
              <w:t>实行专业课线上直播教学</w:t>
            </w:r>
          </w:p>
        </w:tc>
      </w:tr>
      <w:tr w:rsidR="007D5D92" w:rsidTr="002228AD">
        <w:trPr>
          <w:trHeight w:val="20"/>
          <w:jc w:val="center"/>
        </w:trPr>
        <w:tc>
          <w:tcPr>
            <w:tcW w:w="2631" w:type="dxa"/>
            <w:vAlign w:val="center"/>
          </w:tcPr>
          <w:p w:rsidR="007D5D92" w:rsidRDefault="006F1B17">
            <w:pPr>
              <w:jc w:val="center"/>
              <w:rPr>
                <w:sz w:val="24"/>
              </w:rPr>
            </w:pPr>
            <w:r>
              <w:rPr>
                <w:rFonts w:hint="eastAsia"/>
                <w:sz w:val="24"/>
              </w:rPr>
              <w:t>在线教学运行情况总结</w:t>
            </w:r>
          </w:p>
        </w:tc>
        <w:tc>
          <w:tcPr>
            <w:tcW w:w="6117" w:type="dxa"/>
            <w:vAlign w:val="center"/>
          </w:tcPr>
          <w:p w:rsidR="007D5D92" w:rsidRDefault="00ED39FA">
            <w:pPr>
              <w:jc w:val="center"/>
              <w:rPr>
                <w:rFonts w:ascii="宋体" w:hAnsi="宋体"/>
                <w:sz w:val="24"/>
              </w:rPr>
            </w:pPr>
            <w:r>
              <w:rPr>
                <w:rFonts w:ascii="宋体" w:hAnsi="宋体"/>
                <w:sz w:val="24"/>
              </w:rPr>
              <w:t>见附件</w:t>
            </w:r>
          </w:p>
        </w:tc>
      </w:tr>
      <w:tr w:rsidR="007D5D92" w:rsidTr="002228AD">
        <w:trPr>
          <w:trHeight w:val="20"/>
          <w:jc w:val="center"/>
        </w:trPr>
        <w:tc>
          <w:tcPr>
            <w:tcW w:w="2631" w:type="dxa"/>
            <w:vAlign w:val="center"/>
          </w:tcPr>
          <w:p w:rsidR="007D5D92" w:rsidRDefault="006F1B17" w:rsidP="00813BB0">
            <w:pPr>
              <w:jc w:val="center"/>
              <w:rPr>
                <w:sz w:val="24"/>
              </w:rPr>
            </w:pPr>
            <w:r>
              <w:rPr>
                <w:rFonts w:hint="eastAsia"/>
                <w:sz w:val="24"/>
              </w:rPr>
              <w:t>辐射覆盖面</w:t>
            </w:r>
          </w:p>
        </w:tc>
        <w:tc>
          <w:tcPr>
            <w:tcW w:w="6117" w:type="dxa"/>
            <w:vAlign w:val="center"/>
          </w:tcPr>
          <w:p w:rsidR="007D5D92" w:rsidRDefault="00ED39FA" w:rsidP="00ED39FA">
            <w:pPr>
              <w:jc w:val="center"/>
              <w:rPr>
                <w:rFonts w:ascii="宋体" w:hAnsi="宋体"/>
                <w:sz w:val="24"/>
              </w:rPr>
            </w:pPr>
            <w:r>
              <w:rPr>
                <w:rFonts w:ascii="宋体" w:hAnsi="宋体"/>
                <w:sz w:val="24"/>
              </w:rPr>
              <w:t>商务英语系全部行政教学班</w:t>
            </w:r>
          </w:p>
        </w:tc>
      </w:tr>
      <w:tr w:rsidR="007D5D92" w:rsidTr="002228AD">
        <w:trPr>
          <w:trHeight w:val="20"/>
          <w:jc w:val="center"/>
        </w:trPr>
        <w:tc>
          <w:tcPr>
            <w:tcW w:w="2631" w:type="dxa"/>
            <w:vAlign w:val="center"/>
          </w:tcPr>
          <w:p w:rsidR="007D5D92" w:rsidRDefault="006F1B17">
            <w:pPr>
              <w:jc w:val="center"/>
              <w:rPr>
                <w:sz w:val="24"/>
              </w:rPr>
            </w:pPr>
            <w:r>
              <w:rPr>
                <w:rFonts w:hint="eastAsia"/>
                <w:sz w:val="24"/>
              </w:rPr>
              <w:t xml:space="preserve"> </w:t>
            </w:r>
            <w:r>
              <w:rPr>
                <w:rFonts w:hint="eastAsia"/>
                <w:sz w:val="24"/>
              </w:rPr>
              <w:t>在线教学质量评价与监控措施</w:t>
            </w:r>
          </w:p>
        </w:tc>
        <w:tc>
          <w:tcPr>
            <w:tcW w:w="6117" w:type="dxa"/>
            <w:vAlign w:val="center"/>
          </w:tcPr>
          <w:p w:rsidR="001F6238" w:rsidRPr="008A4DA7" w:rsidRDefault="001F6238" w:rsidP="001F6238">
            <w:pPr>
              <w:spacing w:line="360" w:lineRule="auto"/>
              <w:jc w:val="left"/>
              <w:rPr>
                <w:rFonts w:ascii="楷体" w:eastAsia="楷体" w:hAnsi="楷体" w:cs="Times New Roman" w:hint="eastAsia"/>
                <w:sz w:val="24"/>
                <w:szCs w:val="24"/>
              </w:rPr>
            </w:pPr>
            <w:r w:rsidRPr="008A4DA7">
              <w:rPr>
                <w:rFonts w:ascii="楷体" w:eastAsia="楷体" w:hAnsi="楷体" w:hint="eastAsia"/>
                <w:sz w:val="24"/>
              </w:rPr>
              <w:t>（一）</w:t>
            </w:r>
            <w:r w:rsidRPr="008A4DA7">
              <w:rPr>
                <w:rFonts w:ascii="楷体" w:eastAsia="楷体" w:hAnsi="楷体" w:hint="eastAsia"/>
                <w:sz w:val="24"/>
              </w:rPr>
              <w:t>在线教学质量评价</w:t>
            </w:r>
          </w:p>
          <w:p w:rsidR="00ED39FA" w:rsidRPr="00ED39FA" w:rsidRDefault="00CF7C4F" w:rsidP="00CF7C4F">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在</w:t>
            </w:r>
            <w:r w:rsidR="00910A85" w:rsidRPr="00910A85">
              <w:rPr>
                <w:rFonts w:ascii="楷体" w:eastAsia="楷体" w:hAnsi="楷体" w:cs="Times New Roman" w:hint="eastAsia"/>
                <w:sz w:val="24"/>
                <w:szCs w:val="24"/>
              </w:rPr>
              <w:t>线教学效果总体令人满意</w:t>
            </w:r>
            <w:r w:rsidR="00910A85">
              <w:rPr>
                <w:rFonts w:ascii="楷体" w:eastAsia="楷体" w:hAnsi="楷体" w:cs="Times New Roman" w:hint="eastAsia"/>
                <w:sz w:val="24"/>
                <w:szCs w:val="24"/>
              </w:rPr>
              <w:t>。</w:t>
            </w:r>
            <w:r w:rsidR="00ED39FA" w:rsidRPr="00ED39FA">
              <w:rPr>
                <w:rFonts w:ascii="楷体" w:eastAsia="楷体" w:hAnsi="楷体" w:cs="Times New Roman" w:hint="eastAsia"/>
                <w:sz w:val="24"/>
                <w:szCs w:val="24"/>
              </w:rPr>
              <w:t>在“网络教学效果（自评）（满意、一般，不满意）”的问题中，1人次表示“非常满意”，2人次表示“比较满意”，73人次表示“满意”，三者合计90.48%；表示网络教学效果“一般”的教师占9.52%（8人次），无教师表示“不满意”。</w:t>
            </w:r>
          </w:p>
          <w:p w:rsidR="00CE2E85" w:rsidRPr="00910A85" w:rsidRDefault="00910A85" w:rsidP="00317DF7">
            <w:pPr>
              <w:spacing w:line="360" w:lineRule="auto"/>
              <w:ind w:firstLineChars="200" w:firstLine="480"/>
              <w:jc w:val="left"/>
              <w:rPr>
                <w:rFonts w:ascii="楷体" w:eastAsia="楷体" w:hAnsi="楷体" w:cs="Times New Roman"/>
                <w:sz w:val="24"/>
                <w:szCs w:val="24"/>
              </w:rPr>
            </w:pPr>
            <w:r w:rsidRPr="00910A85">
              <w:rPr>
                <w:rFonts w:ascii="楷体" w:eastAsia="楷体" w:hAnsi="楷体" w:cs="Times New Roman" w:hint="eastAsia"/>
                <w:sz w:val="24"/>
                <w:szCs w:val="24"/>
              </w:rPr>
              <w:t>除了自查，我利用课余时间随机听了几位老师的专业直播课。听课过程中发现，老师们备课认真，准时出勤，丝毫不敢懈怠。</w:t>
            </w:r>
            <w:proofErr w:type="gramStart"/>
            <w:r w:rsidRPr="00910A85">
              <w:rPr>
                <w:rFonts w:ascii="楷体" w:eastAsia="楷体" w:hAnsi="楷体" w:cs="Times New Roman" w:hint="eastAsia"/>
                <w:sz w:val="24"/>
                <w:szCs w:val="24"/>
              </w:rPr>
              <w:t>除线上</w:t>
            </w:r>
            <w:proofErr w:type="gramEnd"/>
            <w:r w:rsidRPr="00910A85">
              <w:rPr>
                <w:rFonts w:ascii="楷体" w:eastAsia="楷体" w:hAnsi="楷体" w:cs="Times New Roman" w:hint="eastAsia"/>
                <w:sz w:val="24"/>
                <w:szCs w:val="24"/>
              </w:rPr>
              <w:t>授课外，线下还积极给学生答疑和辅导。学生的网络课堂到课率高，与教师的</w:t>
            </w:r>
            <w:proofErr w:type="gramStart"/>
            <w:r w:rsidRPr="00910A85">
              <w:rPr>
                <w:rFonts w:ascii="楷体" w:eastAsia="楷体" w:hAnsi="楷体" w:cs="Times New Roman" w:hint="eastAsia"/>
                <w:sz w:val="24"/>
                <w:szCs w:val="24"/>
              </w:rPr>
              <w:t>互动较</w:t>
            </w:r>
            <w:proofErr w:type="gramEnd"/>
            <w:r w:rsidRPr="00910A85">
              <w:rPr>
                <w:rFonts w:ascii="楷体" w:eastAsia="楷体" w:hAnsi="楷体" w:cs="Times New Roman" w:hint="eastAsia"/>
                <w:sz w:val="24"/>
                <w:szCs w:val="24"/>
              </w:rPr>
              <w:t>传统面授课堂更为积极，及时完成教师网络上布置的各种讨论、练习、探究等活动。在与老师和同学们交谈中发现，虽然网络直播对大多数师生是新鲜事物，但师生对</w:t>
            </w:r>
            <w:r>
              <w:rPr>
                <w:rFonts w:ascii="楷体" w:eastAsia="楷体" w:hAnsi="楷体" w:cs="Times New Roman" w:hint="eastAsia"/>
                <w:sz w:val="24"/>
                <w:szCs w:val="24"/>
              </w:rPr>
              <w:t>目前</w:t>
            </w:r>
            <w:r w:rsidRPr="00910A85">
              <w:rPr>
                <w:rFonts w:ascii="楷体" w:eastAsia="楷体" w:hAnsi="楷体" w:cs="Times New Roman" w:hint="eastAsia"/>
                <w:sz w:val="24"/>
                <w:szCs w:val="24"/>
              </w:rPr>
              <w:t>网络教学总体比较适应，对在线教学效果表示肯定，还戏谑地称要成为“网红主播”。网络直播教学这一新鲜事物似乎更激起了师生们的斗志。</w:t>
            </w:r>
          </w:p>
          <w:p w:rsidR="007D5D92" w:rsidRPr="008A4DA7" w:rsidRDefault="001F6238" w:rsidP="008A4DA7">
            <w:pPr>
              <w:spacing w:line="360" w:lineRule="auto"/>
              <w:jc w:val="left"/>
              <w:rPr>
                <w:rFonts w:ascii="楷体" w:eastAsia="楷体" w:hAnsi="楷体"/>
                <w:sz w:val="24"/>
              </w:rPr>
            </w:pPr>
            <w:r w:rsidRPr="008A4DA7">
              <w:rPr>
                <w:rFonts w:ascii="楷体" w:eastAsia="楷体" w:hAnsi="楷体" w:hint="eastAsia"/>
                <w:sz w:val="24"/>
              </w:rPr>
              <w:t>（二）</w:t>
            </w:r>
            <w:r w:rsidRPr="008A4DA7">
              <w:rPr>
                <w:rFonts w:ascii="楷体" w:eastAsia="楷体" w:hAnsi="楷体" w:hint="eastAsia"/>
                <w:sz w:val="24"/>
              </w:rPr>
              <w:t>在线教学质量监控措施</w:t>
            </w:r>
          </w:p>
          <w:p w:rsidR="008A4DA7" w:rsidRDefault="008A4DA7" w:rsidP="008A4DA7">
            <w:pPr>
              <w:spacing w:line="360" w:lineRule="auto"/>
              <w:ind w:firstLineChars="200" w:firstLine="480"/>
              <w:jc w:val="left"/>
              <w:rPr>
                <w:rFonts w:ascii="楷体" w:eastAsia="楷体" w:hAnsi="楷体" w:cs="Times New Roman" w:hint="eastAsia"/>
                <w:sz w:val="24"/>
                <w:szCs w:val="24"/>
              </w:rPr>
            </w:pPr>
            <w:r>
              <w:rPr>
                <w:rFonts w:ascii="楷体" w:eastAsia="楷体" w:hAnsi="楷体" w:cs="Times New Roman" w:hint="eastAsia"/>
                <w:sz w:val="24"/>
                <w:szCs w:val="24"/>
              </w:rPr>
              <w:t>通过</w:t>
            </w:r>
            <w:r w:rsidR="0009298A" w:rsidRPr="008A4DA7">
              <w:rPr>
                <w:rFonts w:ascii="楷体" w:eastAsia="楷体" w:hAnsi="楷体" w:cs="Times New Roman" w:hint="eastAsia"/>
                <w:sz w:val="24"/>
                <w:szCs w:val="24"/>
              </w:rPr>
              <w:t>教师在线教学质量自查</w:t>
            </w:r>
            <w:r>
              <w:rPr>
                <w:rFonts w:ascii="楷体" w:eastAsia="楷体" w:hAnsi="楷体" w:cs="Times New Roman" w:hint="eastAsia"/>
                <w:sz w:val="24"/>
                <w:szCs w:val="24"/>
              </w:rPr>
              <w:t>，</w:t>
            </w:r>
            <w:r w:rsidR="0009298A" w:rsidRPr="008A4DA7">
              <w:rPr>
                <w:rFonts w:ascii="楷体" w:eastAsia="楷体" w:hAnsi="楷体" w:cs="Times New Roman" w:hint="eastAsia"/>
                <w:sz w:val="24"/>
                <w:szCs w:val="24"/>
              </w:rPr>
              <w:t>督导、系主任随机听课</w:t>
            </w:r>
            <w:r>
              <w:rPr>
                <w:rFonts w:ascii="楷体" w:eastAsia="楷体" w:hAnsi="楷体" w:cs="Times New Roman" w:hint="eastAsia"/>
                <w:sz w:val="24"/>
                <w:szCs w:val="24"/>
              </w:rPr>
              <w:t>，</w:t>
            </w:r>
            <w:r w:rsidR="0009298A" w:rsidRPr="008A4DA7">
              <w:rPr>
                <w:rFonts w:ascii="楷体" w:eastAsia="楷体" w:hAnsi="楷体" w:cs="Times New Roman" w:hint="eastAsia"/>
                <w:sz w:val="24"/>
                <w:szCs w:val="24"/>
              </w:rPr>
              <w:t>同课程教学研讨</w:t>
            </w:r>
            <w:r>
              <w:rPr>
                <w:rFonts w:ascii="楷体" w:eastAsia="楷体" w:hAnsi="楷体" w:cs="Times New Roman" w:hint="eastAsia"/>
                <w:sz w:val="24"/>
                <w:szCs w:val="24"/>
              </w:rPr>
              <w:t>和</w:t>
            </w:r>
            <w:r w:rsidR="0009298A" w:rsidRPr="008A4DA7">
              <w:rPr>
                <w:rFonts w:ascii="楷体" w:eastAsia="楷体" w:hAnsi="楷体" w:cs="Times New Roman" w:hint="eastAsia"/>
                <w:sz w:val="24"/>
                <w:szCs w:val="24"/>
              </w:rPr>
              <w:t>优秀案例经验分享</w:t>
            </w:r>
            <w:r>
              <w:rPr>
                <w:rFonts w:ascii="楷体" w:eastAsia="楷体" w:hAnsi="楷体" w:cs="Times New Roman" w:hint="eastAsia"/>
                <w:sz w:val="24"/>
                <w:szCs w:val="24"/>
              </w:rPr>
              <w:t>等形式，开展</w:t>
            </w:r>
            <w:r w:rsidR="00390379">
              <w:rPr>
                <w:rFonts w:ascii="楷体" w:eastAsia="楷体" w:hAnsi="楷体" w:cs="Times New Roman" w:hint="eastAsia"/>
                <w:sz w:val="24"/>
                <w:szCs w:val="24"/>
              </w:rPr>
              <w:t>服务型</w:t>
            </w:r>
            <w:r>
              <w:rPr>
                <w:rFonts w:ascii="楷体" w:eastAsia="楷体" w:hAnsi="楷体" w:cs="Times New Roman" w:hint="eastAsia"/>
                <w:sz w:val="24"/>
                <w:szCs w:val="24"/>
              </w:rPr>
              <w:t>在线教学质量监管。</w:t>
            </w:r>
          </w:p>
          <w:p w:rsidR="008A4DA7" w:rsidRPr="008A4DA7" w:rsidRDefault="008A4DA7" w:rsidP="008A4DA7">
            <w:pPr>
              <w:spacing w:line="360" w:lineRule="auto"/>
              <w:ind w:firstLineChars="200" w:firstLine="480"/>
              <w:jc w:val="left"/>
              <w:rPr>
                <w:rFonts w:ascii="楷体" w:eastAsia="楷体" w:hAnsi="楷体" w:cs="Times New Roman" w:hint="eastAsia"/>
                <w:sz w:val="24"/>
                <w:szCs w:val="24"/>
              </w:rPr>
            </w:pPr>
            <w:r>
              <w:rPr>
                <w:rFonts w:ascii="楷体" w:eastAsia="楷体" w:hAnsi="楷体" w:cs="Times New Roman" w:hint="eastAsia"/>
                <w:sz w:val="24"/>
                <w:szCs w:val="24"/>
              </w:rPr>
              <w:lastRenderedPageBreak/>
              <w:t>加强过程管理，以问题为导向实施精细化教学</w:t>
            </w:r>
            <w:r w:rsidR="00390379">
              <w:rPr>
                <w:rFonts w:ascii="楷体" w:eastAsia="楷体" w:hAnsi="楷体" w:cs="Times New Roman" w:hint="eastAsia"/>
                <w:sz w:val="24"/>
                <w:szCs w:val="24"/>
              </w:rPr>
              <w:t>管理</w:t>
            </w:r>
            <w:r>
              <w:rPr>
                <w:rFonts w:ascii="楷体" w:eastAsia="楷体" w:hAnsi="楷体" w:cs="Times New Roman" w:hint="eastAsia"/>
                <w:sz w:val="24"/>
                <w:szCs w:val="24"/>
              </w:rPr>
              <w:t>。</w:t>
            </w:r>
            <w:r w:rsidRPr="008A4DA7">
              <w:rPr>
                <w:rFonts w:ascii="楷体" w:eastAsia="楷体" w:hAnsi="楷体" w:cs="Times New Roman" w:hint="eastAsia"/>
                <w:sz w:val="24"/>
                <w:szCs w:val="24"/>
              </w:rPr>
              <w:t>要求</w:t>
            </w:r>
            <w:r w:rsidRPr="008A4DA7">
              <w:rPr>
                <w:rFonts w:ascii="楷体" w:eastAsia="楷体" w:hAnsi="楷体" w:cs="Times New Roman"/>
                <w:sz w:val="24"/>
                <w:szCs w:val="24"/>
              </w:rPr>
              <w:t>任课教师必须严格课程成绩考核，通过在线平台开展在线测验、作业、讨论等教学活动，形成详细的过程性教学、学习、考核记录，在线学习情况纳入平时成绩，并作为教学检查佐证材料。</w:t>
            </w:r>
          </w:p>
          <w:p w:rsidR="007D5D92" w:rsidRDefault="007D5D92">
            <w:pPr>
              <w:jc w:val="left"/>
              <w:rPr>
                <w:rFonts w:ascii="宋体" w:hAnsi="宋体"/>
                <w:sz w:val="24"/>
              </w:rPr>
            </w:pPr>
          </w:p>
        </w:tc>
      </w:tr>
      <w:tr w:rsidR="007D5D92" w:rsidTr="002228AD">
        <w:trPr>
          <w:trHeight w:val="20"/>
          <w:jc w:val="center"/>
        </w:trPr>
        <w:tc>
          <w:tcPr>
            <w:tcW w:w="2631" w:type="dxa"/>
            <w:vAlign w:val="center"/>
          </w:tcPr>
          <w:p w:rsidR="007D5D92" w:rsidRDefault="006F1B17">
            <w:pPr>
              <w:jc w:val="center"/>
              <w:rPr>
                <w:sz w:val="24"/>
              </w:rPr>
            </w:pPr>
            <w:r>
              <w:rPr>
                <w:rFonts w:hint="eastAsia"/>
                <w:sz w:val="24"/>
              </w:rPr>
              <w:lastRenderedPageBreak/>
              <w:t xml:space="preserve"> </w:t>
            </w:r>
            <w:r>
              <w:rPr>
                <w:rFonts w:hint="eastAsia"/>
                <w:sz w:val="24"/>
              </w:rPr>
              <w:t>在线教学优秀管理人员与优秀教师名单及先进事迹</w:t>
            </w:r>
          </w:p>
        </w:tc>
        <w:tc>
          <w:tcPr>
            <w:tcW w:w="6117" w:type="dxa"/>
            <w:vAlign w:val="center"/>
          </w:tcPr>
          <w:p w:rsidR="001C69AD" w:rsidRDefault="001C69AD" w:rsidP="001C69AD">
            <w:pPr>
              <w:pStyle w:val="a7"/>
              <w:numPr>
                <w:ilvl w:val="0"/>
                <w:numId w:val="2"/>
              </w:numPr>
              <w:spacing w:line="360" w:lineRule="auto"/>
              <w:ind w:firstLineChars="0"/>
              <w:jc w:val="left"/>
              <w:rPr>
                <w:rFonts w:ascii="楷体" w:eastAsia="楷体" w:hAnsi="楷体" w:hint="eastAsia"/>
                <w:sz w:val="24"/>
              </w:rPr>
            </w:pPr>
            <w:r w:rsidRPr="001C69AD">
              <w:rPr>
                <w:rFonts w:ascii="楷体" w:eastAsia="楷体" w:hAnsi="楷体" w:hint="eastAsia"/>
                <w:sz w:val="24"/>
              </w:rPr>
              <w:t>优秀教师名单</w:t>
            </w:r>
            <w:r w:rsidR="00EC35F8">
              <w:rPr>
                <w:rFonts w:ascii="楷体" w:eastAsia="楷体" w:hAnsi="楷体" w:hint="eastAsia"/>
                <w:sz w:val="24"/>
              </w:rPr>
              <w:t>（</w:t>
            </w:r>
            <w:r w:rsidR="00EC35F8">
              <w:rPr>
                <w:rFonts w:ascii="楷体" w:eastAsia="楷体" w:hAnsi="楷体" w:hint="eastAsia"/>
                <w:sz w:val="24"/>
              </w:rPr>
              <w:t>第一批</w:t>
            </w:r>
            <w:r w:rsidR="00EC35F8">
              <w:rPr>
                <w:rFonts w:ascii="楷体" w:eastAsia="楷体" w:hAnsi="楷体" w:hint="eastAsia"/>
                <w:sz w:val="24"/>
              </w:rPr>
              <w:t>）</w:t>
            </w:r>
          </w:p>
          <w:p w:rsidR="001C69AD" w:rsidRPr="00EC35F8" w:rsidRDefault="00160B70" w:rsidP="00E2542C">
            <w:pPr>
              <w:spacing w:line="360" w:lineRule="auto"/>
              <w:ind w:firstLineChars="200" w:firstLine="480"/>
              <w:jc w:val="left"/>
              <w:rPr>
                <w:rFonts w:ascii="楷体" w:eastAsia="楷体" w:hAnsi="楷体" w:hint="eastAsia"/>
                <w:sz w:val="24"/>
              </w:rPr>
            </w:pPr>
            <w:r>
              <w:rPr>
                <w:rFonts w:ascii="楷体" w:eastAsia="楷体" w:hAnsi="楷体" w:hint="eastAsia"/>
                <w:sz w:val="24"/>
              </w:rPr>
              <w:t>蒲萍、</w:t>
            </w:r>
            <w:r w:rsidR="00E2542C">
              <w:rPr>
                <w:rFonts w:ascii="楷体" w:eastAsia="楷体" w:hAnsi="楷体" w:hint="eastAsia"/>
                <w:sz w:val="24"/>
              </w:rPr>
              <w:t>李思仪</w:t>
            </w:r>
            <w:r w:rsidR="00E2542C">
              <w:rPr>
                <w:rFonts w:ascii="楷体" w:eastAsia="楷体" w:hAnsi="楷体" w:hint="eastAsia"/>
                <w:sz w:val="24"/>
              </w:rPr>
              <w:t>、夏梦真</w:t>
            </w:r>
            <w:r w:rsidR="00BE3896">
              <w:rPr>
                <w:rFonts w:ascii="楷体" w:eastAsia="楷体" w:hAnsi="楷体" w:hint="eastAsia"/>
                <w:sz w:val="24"/>
              </w:rPr>
              <w:t>、</w:t>
            </w:r>
            <w:r w:rsidR="00E2542C">
              <w:rPr>
                <w:rFonts w:ascii="楷体" w:eastAsia="楷体" w:hAnsi="楷体" w:hint="eastAsia"/>
                <w:sz w:val="24"/>
              </w:rPr>
              <w:t>莫敏英</w:t>
            </w:r>
            <w:r w:rsidR="00E2542C">
              <w:rPr>
                <w:rFonts w:ascii="楷体" w:eastAsia="楷体" w:hAnsi="楷体" w:hint="eastAsia"/>
                <w:sz w:val="24"/>
              </w:rPr>
              <w:t>、丁玲</w:t>
            </w:r>
          </w:p>
          <w:p w:rsidR="007D5D92" w:rsidRDefault="001C69AD" w:rsidP="002228AD">
            <w:pPr>
              <w:pStyle w:val="a7"/>
              <w:numPr>
                <w:ilvl w:val="0"/>
                <w:numId w:val="2"/>
              </w:numPr>
              <w:spacing w:line="360" w:lineRule="auto"/>
              <w:ind w:firstLineChars="0"/>
              <w:jc w:val="left"/>
              <w:rPr>
                <w:rFonts w:ascii="楷体" w:eastAsia="楷体" w:hAnsi="楷体" w:cs="Times New Roman" w:hint="eastAsia"/>
                <w:sz w:val="24"/>
                <w:szCs w:val="24"/>
              </w:rPr>
            </w:pPr>
            <w:r>
              <w:rPr>
                <w:rFonts w:ascii="楷体" w:eastAsia="楷体" w:hAnsi="楷体" w:cs="Times New Roman" w:hint="eastAsia"/>
                <w:sz w:val="24"/>
                <w:szCs w:val="24"/>
              </w:rPr>
              <w:t>先进事迹</w:t>
            </w:r>
          </w:p>
          <w:p w:rsidR="00160B70" w:rsidRPr="00160B70" w:rsidRDefault="00160B70" w:rsidP="00160B70">
            <w:pPr>
              <w:spacing w:line="360" w:lineRule="auto"/>
              <w:ind w:firstLineChars="175" w:firstLine="420"/>
              <w:jc w:val="left"/>
              <w:rPr>
                <w:rFonts w:ascii="楷体" w:eastAsia="楷体" w:hAnsi="楷体" w:cs="Times New Roman"/>
                <w:sz w:val="24"/>
                <w:szCs w:val="24"/>
              </w:rPr>
            </w:pPr>
            <w:r w:rsidRPr="00160B70">
              <w:rPr>
                <w:rFonts w:ascii="楷体" w:eastAsia="楷体" w:hAnsi="楷体" w:cs="Times New Roman" w:hint="eastAsia"/>
                <w:sz w:val="24"/>
                <w:szCs w:val="24"/>
              </w:rPr>
              <w:t>1.</w:t>
            </w:r>
            <w:r w:rsidRPr="00160B70">
              <w:rPr>
                <w:rFonts w:ascii="楷体" w:eastAsia="楷体" w:hAnsi="楷体" w:cs="Times New Roman" w:hint="eastAsia"/>
                <w:sz w:val="24"/>
                <w:szCs w:val="24"/>
              </w:rPr>
              <w:t>线上教学</w:t>
            </w:r>
            <w:proofErr w:type="gramStart"/>
            <w:r w:rsidRPr="00160B70">
              <w:rPr>
                <w:rFonts w:ascii="楷体" w:eastAsia="楷体" w:hAnsi="楷体" w:cs="Times New Roman" w:hint="eastAsia"/>
                <w:sz w:val="24"/>
                <w:szCs w:val="24"/>
              </w:rPr>
              <w:t>不</w:t>
            </w:r>
            <w:proofErr w:type="gramEnd"/>
            <w:r w:rsidRPr="00160B70">
              <w:rPr>
                <w:rFonts w:ascii="楷体" w:eastAsia="楷体" w:hAnsi="楷体" w:cs="Times New Roman" w:hint="eastAsia"/>
                <w:sz w:val="24"/>
                <w:szCs w:val="24"/>
              </w:rPr>
              <w:t>停学</w:t>
            </w:r>
            <w:r>
              <w:rPr>
                <w:rFonts w:ascii="楷体" w:eastAsia="楷体" w:hAnsi="楷体" w:cs="Times New Roman"/>
                <w:sz w:val="24"/>
                <w:szCs w:val="24"/>
              </w:rPr>
              <w:t>—</w:t>
            </w:r>
            <w:proofErr w:type="gramStart"/>
            <w:r>
              <w:rPr>
                <w:rFonts w:ascii="楷体" w:eastAsia="楷体" w:hAnsi="楷体" w:cs="Times New Roman" w:hint="eastAsia"/>
                <w:sz w:val="24"/>
                <w:szCs w:val="24"/>
              </w:rPr>
              <w:t>莫敏英</w:t>
            </w:r>
            <w:proofErr w:type="gramEnd"/>
          </w:p>
          <w:p w:rsidR="00160B70" w:rsidRPr="00160B70" w:rsidRDefault="00160B70" w:rsidP="00160B70">
            <w:pPr>
              <w:spacing w:line="360" w:lineRule="auto"/>
              <w:ind w:firstLineChars="200" w:firstLine="480"/>
              <w:jc w:val="left"/>
              <w:rPr>
                <w:rFonts w:ascii="楷体" w:eastAsia="楷体" w:hAnsi="楷体" w:cs="Times New Roman"/>
                <w:sz w:val="24"/>
                <w:szCs w:val="24"/>
              </w:rPr>
            </w:pPr>
            <w:r w:rsidRPr="00160B70">
              <w:rPr>
                <w:rFonts w:ascii="楷体" w:eastAsia="楷体" w:hAnsi="楷体" w:cs="Times New Roman" w:hint="eastAsia"/>
                <w:sz w:val="24"/>
                <w:szCs w:val="24"/>
              </w:rPr>
              <w:t>线上教学前两周，我下载了各种网络教学软件，包括钉钉，</w:t>
            </w:r>
            <w:r w:rsidRPr="00160B70">
              <w:rPr>
                <w:rFonts w:ascii="楷体" w:eastAsia="楷体" w:hAnsi="楷体" w:cs="Times New Roman"/>
                <w:sz w:val="24"/>
                <w:szCs w:val="24"/>
              </w:rPr>
              <w:t>QQ课堂，</w:t>
            </w:r>
            <w:proofErr w:type="gramStart"/>
            <w:r w:rsidRPr="00160B70">
              <w:rPr>
                <w:rFonts w:ascii="楷体" w:eastAsia="楷体" w:hAnsi="楷体" w:cs="Times New Roman"/>
                <w:sz w:val="24"/>
                <w:szCs w:val="24"/>
              </w:rPr>
              <w:t>腾讯会议</w:t>
            </w:r>
            <w:proofErr w:type="gramEnd"/>
            <w:r w:rsidRPr="00160B70">
              <w:rPr>
                <w:rFonts w:ascii="楷体" w:eastAsia="楷体" w:hAnsi="楷体" w:cs="Times New Roman"/>
                <w:sz w:val="24"/>
                <w:szCs w:val="24"/>
              </w:rPr>
              <w:t>，</w:t>
            </w:r>
            <w:proofErr w:type="gramStart"/>
            <w:r w:rsidRPr="00160B70">
              <w:rPr>
                <w:rFonts w:ascii="楷体" w:eastAsia="楷体" w:hAnsi="楷体" w:cs="Times New Roman"/>
                <w:sz w:val="24"/>
                <w:szCs w:val="24"/>
              </w:rPr>
              <w:t>腾讯课堂</w:t>
            </w:r>
            <w:proofErr w:type="gramEnd"/>
            <w:r w:rsidRPr="00160B70">
              <w:rPr>
                <w:rFonts w:ascii="楷体" w:eastAsia="楷体" w:hAnsi="楷体" w:cs="Times New Roman"/>
                <w:sz w:val="24"/>
                <w:szCs w:val="24"/>
              </w:rPr>
              <w:t>，并在家跟家人朋友尝试每种教学直播软件的功能以及上课视频流畅度。最终，</w:t>
            </w:r>
            <w:proofErr w:type="gramStart"/>
            <w:r w:rsidRPr="00160B70">
              <w:rPr>
                <w:rFonts w:ascii="楷体" w:eastAsia="楷体" w:hAnsi="楷体" w:cs="Times New Roman"/>
                <w:sz w:val="24"/>
                <w:szCs w:val="24"/>
              </w:rPr>
              <w:t>因为腾讯课堂</w:t>
            </w:r>
            <w:proofErr w:type="gramEnd"/>
            <w:r w:rsidRPr="00160B70">
              <w:rPr>
                <w:rFonts w:ascii="楷体" w:eastAsia="楷体" w:hAnsi="楷体" w:cs="Times New Roman"/>
                <w:sz w:val="24"/>
                <w:szCs w:val="24"/>
              </w:rPr>
              <w:t>有回放功能，且能在上课期间与同学进行实时的互动，上课流畅度也能较好的保证，我选择</w:t>
            </w:r>
            <w:proofErr w:type="gramStart"/>
            <w:r w:rsidRPr="00160B70">
              <w:rPr>
                <w:rFonts w:ascii="楷体" w:eastAsia="楷体" w:hAnsi="楷体" w:cs="Times New Roman"/>
                <w:sz w:val="24"/>
                <w:szCs w:val="24"/>
              </w:rPr>
              <w:t>了腾讯</w:t>
            </w:r>
            <w:proofErr w:type="gramEnd"/>
            <w:r w:rsidRPr="00160B70">
              <w:rPr>
                <w:rFonts w:ascii="楷体" w:eastAsia="楷体" w:hAnsi="楷体" w:cs="Times New Roman"/>
                <w:sz w:val="24"/>
                <w:szCs w:val="24"/>
              </w:rPr>
              <w:t>课堂作为线上教学直播软件，利用QQ课程学习群，作为课前课后与同学们进行交流以及发布相关通知的教学辅助工具，以及学校已购买并投入使用的学习</w:t>
            </w:r>
            <w:proofErr w:type="gramStart"/>
            <w:r w:rsidRPr="00160B70">
              <w:rPr>
                <w:rFonts w:ascii="楷体" w:eastAsia="楷体" w:hAnsi="楷体" w:cs="Times New Roman"/>
                <w:sz w:val="24"/>
                <w:szCs w:val="24"/>
              </w:rPr>
              <w:t>通作为</w:t>
            </w:r>
            <w:proofErr w:type="gramEnd"/>
            <w:r w:rsidRPr="00160B70">
              <w:rPr>
                <w:rFonts w:ascii="楷体" w:eastAsia="楷体" w:hAnsi="楷体" w:cs="Times New Roman"/>
                <w:sz w:val="24"/>
                <w:szCs w:val="24"/>
              </w:rPr>
              <w:t>督促学生完成课前预习以及课后作业的教学辅助工具。在这样的三管齐下下的决定下，我开启了自己的网络直播教学之路。</w:t>
            </w:r>
          </w:p>
          <w:p w:rsidR="00160B70" w:rsidRPr="00160B70" w:rsidRDefault="00160B70" w:rsidP="00160B70">
            <w:pPr>
              <w:spacing w:line="360" w:lineRule="auto"/>
              <w:ind w:firstLineChars="200" w:firstLine="480"/>
              <w:jc w:val="left"/>
              <w:rPr>
                <w:rFonts w:ascii="楷体" w:eastAsia="楷体" w:hAnsi="楷体" w:cs="Times New Roman"/>
                <w:sz w:val="24"/>
                <w:szCs w:val="24"/>
              </w:rPr>
            </w:pPr>
            <w:r w:rsidRPr="00160B70">
              <w:rPr>
                <w:rFonts w:ascii="楷体" w:eastAsia="楷体" w:hAnsi="楷体" w:cs="Times New Roman" w:hint="eastAsia"/>
                <w:sz w:val="24"/>
                <w:szCs w:val="24"/>
              </w:rPr>
              <w:t>线上教学的过程中，我想最</w:t>
            </w:r>
            <w:proofErr w:type="gramStart"/>
            <w:r w:rsidRPr="00160B70">
              <w:rPr>
                <w:rFonts w:ascii="楷体" w:eastAsia="楷体" w:hAnsi="楷体" w:cs="Times New Roman" w:hint="eastAsia"/>
                <w:sz w:val="24"/>
                <w:szCs w:val="24"/>
              </w:rPr>
              <w:t>令教师</w:t>
            </w:r>
            <w:proofErr w:type="gramEnd"/>
            <w:r w:rsidRPr="00160B70">
              <w:rPr>
                <w:rFonts w:ascii="楷体" w:eastAsia="楷体" w:hAnsi="楷体" w:cs="Times New Roman" w:hint="eastAsia"/>
                <w:sz w:val="24"/>
                <w:szCs w:val="24"/>
              </w:rPr>
              <w:t>担心的便是教学学习效果，由于网络等客观因素的限制，教师们难以确定直播软件学习的另一端，学生们是否真的在认真听课，甚至另一端听课的人是否就是自己的学生。这样一个大的担忧，更多的当然体现在几个具体的问题上：</w:t>
            </w:r>
          </w:p>
          <w:p w:rsidR="00160B70" w:rsidRPr="00160B70" w:rsidRDefault="00160B70" w:rsidP="00160B70">
            <w:pPr>
              <w:spacing w:line="360" w:lineRule="auto"/>
              <w:jc w:val="left"/>
              <w:rPr>
                <w:rFonts w:ascii="楷体" w:eastAsia="楷体" w:hAnsi="楷体" w:cs="Times New Roman"/>
                <w:sz w:val="24"/>
                <w:szCs w:val="24"/>
              </w:rPr>
            </w:pPr>
            <w:r>
              <w:rPr>
                <w:rFonts w:ascii="楷体" w:eastAsia="楷体" w:hAnsi="楷体" w:cs="Times New Roman" w:hint="eastAsia"/>
                <w:sz w:val="24"/>
                <w:szCs w:val="24"/>
              </w:rPr>
              <w:t>（</w:t>
            </w:r>
            <w:r w:rsidRPr="00160B70">
              <w:rPr>
                <w:rFonts w:ascii="楷体" w:eastAsia="楷体" w:hAnsi="楷体" w:cs="Times New Roman"/>
                <w:sz w:val="24"/>
                <w:szCs w:val="24"/>
              </w:rPr>
              <w:t>1</w:t>
            </w:r>
            <w:r>
              <w:rPr>
                <w:rFonts w:ascii="楷体" w:eastAsia="楷体" w:hAnsi="楷体" w:cs="Times New Roman"/>
                <w:sz w:val="24"/>
                <w:szCs w:val="24"/>
              </w:rPr>
              <w:t>）</w:t>
            </w:r>
            <w:r w:rsidRPr="00160B70">
              <w:rPr>
                <w:rFonts w:ascii="楷体" w:eastAsia="楷体" w:hAnsi="楷体" w:cs="Times New Roman"/>
                <w:sz w:val="24"/>
                <w:szCs w:val="24"/>
              </w:rPr>
              <w:t>如何考察学生考勤，让学生能按时上下课</w:t>
            </w:r>
          </w:p>
          <w:p w:rsidR="00160B70" w:rsidRPr="00160B70" w:rsidRDefault="00160B70" w:rsidP="00160B70">
            <w:pPr>
              <w:spacing w:line="360" w:lineRule="auto"/>
              <w:jc w:val="left"/>
              <w:rPr>
                <w:rFonts w:ascii="楷体" w:eastAsia="楷体" w:hAnsi="楷体" w:cs="Times New Roman"/>
                <w:sz w:val="24"/>
                <w:szCs w:val="24"/>
              </w:rPr>
            </w:pPr>
            <w:r>
              <w:rPr>
                <w:rFonts w:ascii="楷体" w:eastAsia="楷体" w:hAnsi="楷体" w:cs="Times New Roman" w:hint="eastAsia"/>
                <w:sz w:val="24"/>
                <w:szCs w:val="24"/>
              </w:rPr>
              <w:t>（</w:t>
            </w:r>
            <w:r w:rsidRPr="00160B70">
              <w:rPr>
                <w:rFonts w:ascii="楷体" w:eastAsia="楷体" w:hAnsi="楷体" w:cs="Times New Roman"/>
                <w:sz w:val="24"/>
                <w:szCs w:val="24"/>
              </w:rPr>
              <w:t>2</w:t>
            </w:r>
            <w:r>
              <w:rPr>
                <w:rFonts w:ascii="楷体" w:eastAsia="楷体" w:hAnsi="楷体" w:cs="Times New Roman"/>
                <w:sz w:val="24"/>
                <w:szCs w:val="24"/>
              </w:rPr>
              <w:t>）</w:t>
            </w:r>
            <w:r w:rsidRPr="00160B70">
              <w:rPr>
                <w:rFonts w:ascii="楷体" w:eastAsia="楷体" w:hAnsi="楷体" w:cs="Times New Roman"/>
                <w:sz w:val="24"/>
                <w:szCs w:val="24"/>
              </w:rPr>
              <w:t>如何督促学生提前预习，更好的保证课堂学习互动以及学习效果</w:t>
            </w:r>
          </w:p>
          <w:p w:rsidR="00160B70" w:rsidRPr="00160B70" w:rsidRDefault="00160B70" w:rsidP="00160B70">
            <w:pPr>
              <w:spacing w:line="360" w:lineRule="auto"/>
              <w:jc w:val="left"/>
              <w:rPr>
                <w:rFonts w:ascii="楷体" w:eastAsia="楷体" w:hAnsi="楷体" w:cs="Times New Roman"/>
                <w:sz w:val="24"/>
                <w:szCs w:val="24"/>
              </w:rPr>
            </w:pPr>
            <w:r>
              <w:rPr>
                <w:rFonts w:ascii="楷体" w:eastAsia="楷体" w:hAnsi="楷体" w:cs="Times New Roman" w:hint="eastAsia"/>
                <w:sz w:val="24"/>
                <w:szCs w:val="24"/>
              </w:rPr>
              <w:t>（</w:t>
            </w:r>
            <w:r w:rsidRPr="00160B70">
              <w:rPr>
                <w:rFonts w:ascii="楷体" w:eastAsia="楷体" w:hAnsi="楷体" w:cs="Times New Roman"/>
                <w:sz w:val="24"/>
                <w:szCs w:val="24"/>
              </w:rPr>
              <w:t>3</w:t>
            </w:r>
            <w:r>
              <w:rPr>
                <w:rFonts w:ascii="楷体" w:eastAsia="楷体" w:hAnsi="楷体" w:cs="Times New Roman"/>
                <w:sz w:val="24"/>
                <w:szCs w:val="24"/>
              </w:rPr>
              <w:t>）</w:t>
            </w:r>
            <w:r w:rsidRPr="00160B70">
              <w:rPr>
                <w:rFonts w:ascii="楷体" w:eastAsia="楷体" w:hAnsi="楷体" w:cs="Times New Roman"/>
                <w:sz w:val="24"/>
                <w:szCs w:val="24"/>
              </w:rPr>
              <w:t xml:space="preserve">如何保证课堂互动，让课堂既有知识又有乐趣 </w:t>
            </w:r>
          </w:p>
          <w:p w:rsidR="00160B70" w:rsidRPr="00160B70" w:rsidRDefault="00160B70" w:rsidP="00160B70">
            <w:pPr>
              <w:spacing w:line="360" w:lineRule="auto"/>
              <w:jc w:val="left"/>
              <w:rPr>
                <w:rFonts w:ascii="楷体" w:eastAsia="楷体" w:hAnsi="楷体" w:cs="Times New Roman"/>
                <w:sz w:val="24"/>
                <w:szCs w:val="24"/>
              </w:rPr>
            </w:pPr>
            <w:r>
              <w:rPr>
                <w:rFonts w:ascii="楷体" w:eastAsia="楷体" w:hAnsi="楷体" w:cs="Times New Roman" w:hint="eastAsia"/>
                <w:sz w:val="24"/>
                <w:szCs w:val="24"/>
              </w:rPr>
              <w:lastRenderedPageBreak/>
              <w:t>(</w:t>
            </w:r>
            <w:r w:rsidRPr="00160B70">
              <w:rPr>
                <w:rFonts w:ascii="楷体" w:eastAsia="楷体" w:hAnsi="楷体" w:cs="Times New Roman"/>
                <w:sz w:val="24"/>
                <w:szCs w:val="24"/>
              </w:rPr>
              <w:t>4</w:t>
            </w:r>
            <w:r>
              <w:rPr>
                <w:rFonts w:ascii="楷体" w:eastAsia="楷体" w:hAnsi="楷体" w:cs="Times New Roman" w:hint="eastAsia"/>
                <w:sz w:val="24"/>
                <w:szCs w:val="24"/>
              </w:rPr>
              <w:t>)</w:t>
            </w:r>
            <w:r w:rsidRPr="00160B70">
              <w:rPr>
                <w:rFonts w:ascii="楷体" w:eastAsia="楷体" w:hAnsi="楷体" w:cs="Times New Roman"/>
                <w:sz w:val="24"/>
                <w:szCs w:val="24"/>
              </w:rPr>
              <w:t>如何了解学生对课上知识点是否掌握？</w:t>
            </w:r>
          </w:p>
          <w:p w:rsidR="00160B70" w:rsidRPr="00160B70" w:rsidRDefault="00160B70" w:rsidP="00160B70">
            <w:pPr>
              <w:spacing w:line="360" w:lineRule="auto"/>
              <w:ind w:firstLineChars="200" w:firstLine="480"/>
              <w:jc w:val="left"/>
              <w:rPr>
                <w:rFonts w:ascii="楷体" w:eastAsia="楷体" w:hAnsi="楷体" w:cs="Times New Roman"/>
                <w:sz w:val="24"/>
                <w:szCs w:val="24"/>
              </w:rPr>
            </w:pPr>
            <w:r w:rsidRPr="00160B70">
              <w:rPr>
                <w:rFonts w:ascii="楷体" w:eastAsia="楷体" w:hAnsi="楷体" w:cs="Times New Roman" w:hint="eastAsia"/>
                <w:sz w:val="24"/>
                <w:szCs w:val="24"/>
              </w:rPr>
              <w:t>在过去的</w:t>
            </w:r>
            <w:r w:rsidRPr="00160B70">
              <w:rPr>
                <w:rFonts w:ascii="楷体" w:eastAsia="楷体" w:hAnsi="楷体" w:cs="Times New Roman"/>
                <w:sz w:val="24"/>
                <w:szCs w:val="24"/>
              </w:rPr>
              <w:t>1个月的线上教学，以一个单元的教学为例，我针对上述的这些问题在实际线上教学过程中，进行了相应的尝试。</w:t>
            </w:r>
          </w:p>
          <w:p w:rsidR="00160B70" w:rsidRPr="00160B70" w:rsidRDefault="00160B70" w:rsidP="00160B70">
            <w:pPr>
              <w:pStyle w:val="a7"/>
              <w:numPr>
                <w:ilvl w:val="0"/>
                <w:numId w:val="3"/>
              </w:numPr>
              <w:spacing w:line="360" w:lineRule="auto"/>
              <w:ind w:firstLineChars="0"/>
              <w:jc w:val="left"/>
              <w:rPr>
                <w:rFonts w:ascii="楷体" w:eastAsia="楷体" w:hAnsi="楷体" w:cs="Times New Roman" w:hint="eastAsia"/>
                <w:sz w:val="24"/>
                <w:szCs w:val="24"/>
              </w:rPr>
            </w:pPr>
            <w:r w:rsidRPr="00160B70">
              <w:rPr>
                <w:rFonts w:ascii="楷体" w:eastAsia="楷体" w:hAnsi="楷体" w:cs="Times New Roman" w:hint="eastAsia"/>
                <w:sz w:val="24"/>
                <w:szCs w:val="24"/>
              </w:rPr>
              <w:t>充分利用现有教学直播软件的相关功能。</w:t>
            </w:r>
          </w:p>
          <w:p w:rsidR="00160B70" w:rsidRPr="00160B70" w:rsidRDefault="00160B70" w:rsidP="00160B70">
            <w:pPr>
              <w:spacing w:line="360" w:lineRule="auto"/>
              <w:ind w:firstLineChars="200" w:firstLine="480"/>
              <w:jc w:val="left"/>
              <w:rPr>
                <w:rFonts w:ascii="楷体" w:eastAsia="楷体" w:hAnsi="楷体" w:cs="Times New Roman"/>
                <w:sz w:val="24"/>
                <w:szCs w:val="24"/>
              </w:rPr>
            </w:pPr>
            <w:r w:rsidRPr="00160B70">
              <w:rPr>
                <w:rFonts w:ascii="楷体" w:eastAsia="楷体" w:hAnsi="楷体" w:cs="Times New Roman" w:hint="eastAsia"/>
                <w:sz w:val="24"/>
                <w:szCs w:val="24"/>
              </w:rPr>
              <w:t>关于考勤，首先，我每次课前都会在</w:t>
            </w:r>
            <w:r w:rsidRPr="00160B70">
              <w:rPr>
                <w:rFonts w:ascii="楷体" w:eastAsia="楷体" w:hAnsi="楷体" w:cs="Times New Roman"/>
                <w:sz w:val="24"/>
                <w:szCs w:val="24"/>
              </w:rPr>
              <w:t>QQ课程学习群跟学生提前招呼，并发送直播链接，告知学生提前进入课堂。</w:t>
            </w:r>
            <w:proofErr w:type="gramStart"/>
            <w:r w:rsidRPr="00160B70">
              <w:rPr>
                <w:rFonts w:ascii="楷体" w:eastAsia="楷体" w:hAnsi="楷体" w:cs="Times New Roman"/>
                <w:sz w:val="24"/>
                <w:szCs w:val="24"/>
              </w:rPr>
              <w:t>腾讯课堂</w:t>
            </w:r>
            <w:proofErr w:type="gramEnd"/>
            <w:r w:rsidRPr="00160B70">
              <w:rPr>
                <w:rFonts w:ascii="楷体" w:eastAsia="楷体" w:hAnsi="楷体" w:cs="Times New Roman"/>
                <w:sz w:val="24"/>
                <w:szCs w:val="24"/>
              </w:rPr>
              <w:t>在考勤方面有一个功能，能记录每一位进入直播同学的进入课程的时间以及时长，还有签到功能，但是签到功能在最开始应用的时候，也会出现技术上的问题，不是所有学生的APP页面都能显示“签到”画面，为了避免时间的浪费，我利用系统后台考勤数据，每天进行查看学生的考勤情况，针对考勤有问题的同学，及时同各班的纪委沟通，让纪委了解实际情况，期间，有同学早上不能早起的，或者网络问题的</w:t>
            </w:r>
            <w:r w:rsidRPr="00160B70">
              <w:rPr>
                <w:rFonts w:ascii="楷体" w:eastAsia="楷体" w:hAnsi="楷体" w:cs="Times New Roman" w:hint="eastAsia"/>
                <w:sz w:val="24"/>
                <w:szCs w:val="24"/>
              </w:rPr>
              <w:t>，学生都会告知我，或者告知纪委，慢慢地，考勤有问题的情况，越来越少，当然，也有某班个别的同学缺勤的情况，针对这样的情况，我也会及时跟纪委沟通，由纪委向辅导员转达该生的考勤问题，由辅导员与该生进行沟通。</w:t>
            </w:r>
          </w:p>
          <w:p w:rsidR="00160B70" w:rsidRDefault="00160B70" w:rsidP="00160B70">
            <w:pPr>
              <w:spacing w:line="360" w:lineRule="auto"/>
              <w:ind w:firstLineChars="200" w:firstLine="480"/>
              <w:jc w:val="left"/>
              <w:rPr>
                <w:rFonts w:ascii="楷体" w:eastAsia="楷体" w:hAnsi="楷体" w:cs="Times New Roman" w:hint="eastAsia"/>
                <w:sz w:val="24"/>
                <w:szCs w:val="24"/>
              </w:rPr>
            </w:pPr>
            <w:r w:rsidRPr="00160B70">
              <w:rPr>
                <w:rFonts w:ascii="楷体" w:eastAsia="楷体" w:hAnsi="楷体" w:cs="Times New Roman" w:hint="eastAsia"/>
                <w:sz w:val="24"/>
                <w:szCs w:val="24"/>
              </w:rPr>
              <w:t>关于课前预习以及课后作业</w:t>
            </w:r>
            <w:r>
              <w:rPr>
                <w:rFonts w:ascii="楷体" w:eastAsia="楷体" w:hAnsi="楷体" w:cs="Times New Roman" w:hint="eastAsia"/>
                <w:sz w:val="24"/>
                <w:szCs w:val="24"/>
              </w:rPr>
              <w:t>。</w:t>
            </w:r>
            <w:r w:rsidRPr="00160B70">
              <w:rPr>
                <w:rFonts w:ascii="楷体" w:eastAsia="楷体" w:hAnsi="楷体" w:cs="Times New Roman" w:hint="eastAsia"/>
                <w:sz w:val="24"/>
                <w:szCs w:val="24"/>
              </w:rPr>
              <w:t>我利用学习通工具，来辅助直播教学，提前在资料上上</w:t>
            </w:r>
            <w:proofErr w:type="gramStart"/>
            <w:r w:rsidRPr="00160B70">
              <w:rPr>
                <w:rFonts w:ascii="楷体" w:eastAsia="楷体" w:hAnsi="楷体" w:cs="Times New Roman" w:hint="eastAsia"/>
                <w:sz w:val="24"/>
                <w:szCs w:val="24"/>
              </w:rPr>
              <w:t>传相关</w:t>
            </w:r>
            <w:proofErr w:type="gramEnd"/>
            <w:r w:rsidRPr="00160B70">
              <w:rPr>
                <w:rFonts w:ascii="楷体" w:eastAsia="楷体" w:hAnsi="楷体" w:cs="Times New Roman" w:hint="eastAsia"/>
                <w:sz w:val="24"/>
                <w:szCs w:val="24"/>
              </w:rPr>
              <w:t>预习以及课后练习作业，并根据每个班上课的时间，对该做</w:t>
            </w:r>
            <w:proofErr w:type="gramStart"/>
            <w:r w:rsidRPr="00160B70">
              <w:rPr>
                <w:rFonts w:ascii="楷体" w:eastAsia="楷体" w:hAnsi="楷体" w:cs="Times New Roman" w:hint="eastAsia"/>
                <w:sz w:val="24"/>
                <w:szCs w:val="24"/>
              </w:rPr>
              <w:t>业设置</w:t>
            </w:r>
            <w:proofErr w:type="gramEnd"/>
            <w:r w:rsidRPr="00160B70">
              <w:rPr>
                <w:rFonts w:ascii="楷体" w:eastAsia="楷体" w:hAnsi="楷体" w:cs="Times New Roman" w:hint="eastAsia"/>
                <w:sz w:val="24"/>
                <w:szCs w:val="24"/>
              </w:rPr>
              <w:t>进行了提交时间，每次有相关作业或</w:t>
            </w:r>
            <w:r w:rsidRPr="00160B70">
              <w:rPr>
                <w:rFonts w:ascii="楷体" w:eastAsia="楷体" w:hAnsi="楷体" w:cs="Times New Roman"/>
                <w:sz w:val="24"/>
                <w:szCs w:val="24"/>
              </w:rPr>
              <w:t>PPT的更新，也会及时给每个</w:t>
            </w:r>
            <w:proofErr w:type="gramStart"/>
            <w:r w:rsidRPr="00160B70">
              <w:rPr>
                <w:rFonts w:ascii="楷体" w:eastAsia="楷体" w:hAnsi="楷体" w:cs="Times New Roman"/>
                <w:sz w:val="24"/>
                <w:szCs w:val="24"/>
              </w:rPr>
              <w:t>班发布群</w:t>
            </w:r>
            <w:proofErr w:type="gramEnd"/>
            <w:r w:rsidRPr="00160B70">
              <w:rPr>
                <w:rFonts w:ascii="楷体" w:eastAsia="楷体" w:hAnsi="楷体" w:cs="Times New Roman"/>
                <w:sz w:val="24"/>
                <w:szCs w:val="24"/>
              </w:rPr>
              <w:t>通知；学习通后台系统会提供提交作业的学生名单以及为提交作业的学生名单；而对于没提交作业的学生，</w:t>
            </w:r>
            <w:proofErr w:type="gramStart"/>
            <w:r w:rsidRPr="00160B70">
              <w:rPr>
                <w:rFonts w:ascii="楷体" w:eastAsia="楷体" w:hAnsi="楷体" w:cs="Times New Roman"/>
                <w:sz w:val="24"/>
                <w:szCs w:val="24"/>
              </w:rPr>
              <w:t>前期我</w:t>
            </w:r>
            <w:proofErr w:type="gramEnd"/>
            <w:r w:rsidRPr="00160B70">
              <w:rPr>
                <w:rFonts w:ascii="楷体" w:eastAsia="楷体" w:hAnsi="楷体" w:cs="Times New Roman"/>
                <w:sz w:val="24"/>
                <w:szCs w:val="24"/>
              </w:rPr>
              <w:t>会与学委沟通，或在课堂上持续提醒同学们按时提交作业。对于没有课本的同学，我也会提前将需要预习或者要做的练习提前发到QQ课程学习群。</w:t>
            </w:r>
          </w:p>
          <w:p w:rsidR="00160B70" w:rsidRPr="00160B70" w:rsidRDefault="00160B70" w:rsidP="00160B70">
            <w:pPr>
              <w:spacing w:line="360" w:lineRule="auto"/>
              <w:ind w:firstLineChars="200" w:firstLine="480"/>
              <w:jc w:val="left"/>
              <w:rPr>
                <w:rFonts w:ascii="楷体" w:eastAsia="楷体" w:hAnsi="楷体" w:cs="Times New Roman"/>
                <w:sz w:val="24"/>
                <w:szCs w:val="24"/>
              </w:rPr>
            </w:pPr>
            <w:r w:rsidRPr="00160B70">
              <w:rPr>
                <w:rFonts w:ascii="楷体" w:eastAsia="楷体" w:hAnsi="楷体" w:cs="Times New Roman"/>
                <w:sz w:val="24"/>
                <w:szCs w:val="24"/>
              </w:rPr>
              <w:t>关于教学PPT</w:t>
            </w:r>
            <w:r>
              <w:rPr>
                <w:rFonts w:ascii="楷体" w:eastAsia="楷体" w:hAnsi="楷体" w:cs="Times New Roman" w:hint="eastAsia"/>
                <w:sz w:val="24"/>
                <w:szCs w:val="24"/>
              </w:rPr>
              <w:t>。</w:t>
            </w:r>
            <w:r w:rsidRPr="00160B70">
              <w:rPr>
                <w:rFonts w:ascii="楷体" w:eastAsia="楷体" w:hAnsi="楷体" w:cs="Times New Roman"/>
                <w:sz w:val="24"/>
                <w:szCs w:val="24"/>
              </w:rPr>
              <w:t>我也会及时在的学习通上进行发布，以便学生及时查看。</w:t>
            </w:r>
            <w:proofErr w:type="gramStart"/>
            <w:r w:rsidRPr="00160B70">
              <w:rPr>
                <w:rFonts w:ascii="楷体" w:eastAsia="楷体" w:hAnsi="楷体" w:cs="Times New Roman"/>
                <w:sz w:val="24"/>
                <w:szCs w:val="24"/>
              </w:rPr>
              <w:t>且腾讯</w:t>
            </w:r>
            <w:proofErr w:type="gramEnd"/>
            <w:r w:rsidRPr="00160B70">
              <w:rPr>
                <w:rFonts w:ascii="楷体" w:eastAsia="楷体" w:hAnsi="楷体" w:cs="Times New Roman"/>
                <w:sz w:val="24"/>
                <w:szCs w:val="24"/>
              </w:rPr>
              <w:t>课堂</w:t>
            </w:r>
            <w:r w:rsidRPr="00160B70">
              <w:rPr>
                <w:rFonts w:ascii="楷体" w:eastAsia="楷体" w:hAnsi="楷体" w:cs="Times New Roman" w:hint="eastAsia"/>
                <w:sz w:val="24"/>
                <w:szCs w:val="24"/>
              </w:rPr>
              <w:t>有回放功能，学生可以通</w:t>
            </w:r>
            <w:r w:rsidRPr="00160B70">
              <w:rPr>
                <w:rFonts w:ascii="楷体" w:eastAsia="楷体" w:hAnsi="楷体" w:cs="Times New Roman" w:hint="eastAsia"/>
                <w:sz w:val="24"/>
                <w:szCs w:val="24"/>
              </w:rPr>
              <w:lastRenderedPageBreak/>
              <w:t>过观看回放的形式，再次巩固课上某个知识点。</w:t>
            </w:r>
          </w:p>
          <w:p w:rsidR="00160B70" w:rsidRDefault="00160B70" w:rsidP="00160B70">
            <w:pPr>
              <w:spacing w:line="360" w:lineRule="auto"/>
              <w:jc w:val="left"/>
              <w:rPr>
                <w:rFonts w:ascii="楷体" w:eastAsia="楷体" w:hAnsi="楷体" w:cs="Times New Roman" w:hint="eastAsia"/>
                <w:sz w:val="24"/>
                <w:szCs w:val="24"/>
              </w:rPr>
            </w:pPr>
            <w:r>
              <w:rPr>
                <w:rFonts w:ascii="楷体" w:eastAsia="楷体" w:hAnsi="楷体" w:cs="Times New Roman" w:hint="eastAsia"/>
                <w:sz w:val="24"/>
                <w:szCs w:val="24"/>
              </w:rPr>
              <w:t>（2）</w:t>
            </w:r>
            <w:r w:rsidRPr="00160B70">
              <w:rPr>
                <w:rFonts w:ascii="楷体" w:eastAsia="楷体" w:hAnsi="楷体" w:cs="Times New Roman" w:hint="eastAsia"/>
                <w:sz w:val="24"/>
                <w:szCs w:val="24"/>
              </w:rPr>
              <w:t>提前做好一个单元的教学设计，并结合教学软件相关功能进行教学，增加课堂师生互动。</w:t>
            </w:r>
          </w:p>
          <w:p w:rsidR="00160B70" w:rsidRPr="00160B70" w:rsidRDefault="00160B70" w:rsidP="00160B70">
            <w:pPr>
              <w:spacing w:line="360" w:lineRule="auto"/>
              <w:ind w:firstLineChars="200" w:firstLine="480"/>
              <w:jc w:val="left"/>
              <w:rPr>
                <w:rFonts w:ascii="楷体" w:eastAsia="楷体" w:hAnsi="楷体" w:cs="Times New Roman"/>
                <w:sz w:val="24"/>
                <w:szCs w:val="24"/>
              </w:rPr>
            </w:pPr>
            <w:r w:rsidRPr="00160B70">
              <w:rPr>
                <w:rFonts w:ascii="楷体" w:eastAsia="楷体" w:hAnsi="楷体" w:cs="Times New Roman" w:hint="eastAsia"/>
                <w:sz w:val="24"/>
                <w:szCs w:val="24"/>
              </w:rPr>
              <w:t>我以一个单元的教学为例，我将一个单元分为</w:t>
            </w:r>
            <w:r w:rsidRPr="00160B70">
              <w:rPr>
                <w:rFonts w:ascii="楷体" w:eastAsia="楷体" w:hAnsi="楷体" w:cs="Times New Roman"/>
                <w:sz w:val="24"/>
                <w:szCs w:val="24"/>
              </w:rPr>
              <w:t>5次课进行：课前导入和听力练习；精读课文结构分析以及文章阅读理解；语言要点（词汇和语法）；阅读写作。每节课都有相应的课程重点，每次课都会有复习和总结环节，并告知学生下节课会学习的内容。 在每节课的直播教学过程中，我充分</w:t>
            </w:r>
            <w:proofErr w:type="gramStart"/>
            <w:r w:rsidRPr="00160B70">
              <w:rPr>
                <w:rFonts w:ascii="楷体" w:eastAsia="楷体" w:hAnsi="楷体" w:cs="Times New Roman"/>
                <w:sz w:val="24"/>
                <w:szCs w:val="24"/>
              </w:rPr>
              <w:t>利用腾讯课堂</w:t>
            </w:r>
            <w:proofErr w:type="gramEnd"/>
            <w:r w:rsidRPr="00160B70">
              <w:rPr>
                <w:rFonts w:ascii="楷体" w:eastAsia="楷体" w:hAnsi="楷体" w:cs="Times New Roman"/>
                <w:sz w:val="24"/>
                <w:szCs w:val="24"/>
              </w:rPr>
              <w:t>的讨论区，来进行上次</w:t>
            </w:r>
            <w:proofErr w:type="gramStart"/>
            <w:r w:rsidRPr="00160B70">
              <w:rPr>
                <w:rFonts w:ascii="楷体" w:eastAsia="楷体" w:hAnsi="楷体" w:cs="Times New Roman"/>
                <w:sz w:val="24"/>
                <w:szCs w:val="24"/>
              </w:rPr>
              <w:t>课重点</w:t>
            </w:r>
            <w:proofErr w:type="gramEnd"/>
            <w:r w:rsidRPr="00160B70">
              <w:rPr>
                <w:rFonts w:ascii="楷体" w:eastAsia="楷体" w:hAnsi="楷体" w:cs="Times New Roman"/>
                <w:sz w:val="24"/>
                <w:szCs w:val="24"/>
              </w:rPr>
              <w:t>知识进行复习，所有学生都能看到讨论区的内容，可以再一次帮助学生进行知识的巩固和记忆。对于新知识的学习，我利用举手功能进行抢答活动、抽取</w:t>
            </w:r>
            <w:r w:rsidRPr="00160B70">
              <w:rPr>
                <w:rFonts w:ascii="楷体" w:eastAsia="楷体" w:hAnsi="楷体" w:cs="Times New Roman" w:hint="eastAsia"/>
                <w:sz w:val="24"/>
                <w:szCs w:val="24"/>
              </w:rPr>
              <w:t>学生学号让学生进行阅读段落或句子的方式，</w:t>
            </w:r>
            <w:proofErr w:type="gramStart"/>
            <w:r w:rsidRPr="00160B70">
              <w:rPr>
                <w:rFonts w:ascii="楷体" w:eastAsia="楷体" w:hAnsi="楷体" w:cs="Times New Roman" w:hint="eastAsia"/>
                <w:sz w:val="24"/>
                <w:szCs w:val="24"/>
              </w:rPr>
              <w:t>既教授</w:t>
            </w:r>
            <w:proofErr w:type="gramEnd"/>
            <w:r w:rsidRPr="00160B70">
              <w:rPr>
                <w:rFonts w:ascii="楷体" w:eastAsia="楷体" w:hAnsi="楷体" w:cs="Times New Roman" w:hint="eastAsia"/>
                <w:sz w:val="24"/>
                <w:szCs w:val="24"/>
              </w:rPr>
              <w:t>了新知识，</w:t>
            </w:r>
            <w:proofErr w:type="gramStart"/>
            <w:r w:rsidRPr="00160B70">
              <w:rPr>
                <w:rFonts w:ascii="楷体" w:eastAsia="楷体" w:hAnsi="楷体" w:cs="Times New Roman" w:hint="eastAsia"/>
                <w:sz w:val="24"/>
                <w:szCs w:val="24"/>
              </w:rPr>
              <w:t>也同学</w:t>
            </w:r>
            <w:proofErr w:type="gramEnd"/>
            <w:r w:rsidRPr="00160B70">
              <w:rPr>
                <w:rFonts w:ascii="楷体" w:eastAsia="楷体" w:hAnsi="楷体" w:cs="Times New Roman" w:hint="eastAsia"/>
                <w:sz w:val="24"/>
                <w:szCs w:val="24"/>
              </w:rPr>
              <w:t>进行课堂的参与，增加了师生的互动</w:t>
            </w:r>
            <w:r>
              <w:rPr>
                <w:rFonts w:ascii="楷体" w:eastAsia="楷体" w:hAnsi="楷体" w:cs="Times New Roman" w:hint="eastAsia"/>
                <w:sz w:val="24"/>
                <w:szCs w:val="24"/>
              </w:rPr>
              <w:t>。</w:t>
            </w:r>
          </w:p>
          <w:p w:rsidR="00160B70" w:rsidRPr="00160B70" w:rsidRDefault="00160B70" w:rsidP="00160B70">
            <w:pPr>
              <w:spacing w:line="360" w:lineRule="auto"/>
              <w:ind w:firstLineChars="200" w:firstLine="480"/>
              <w:jc w:val="left"/>
              <w:rPr>
                <w:rFonts w:ascii="楷体" w:eastAsia="楷体" w:hAnsi="楷体" w:cs="Times New Roman"/>
                <w:sz w:val="24"/>
                <w:szCs w:val="24"/>
              </w:rPr>
            </w:pPr>
            <w:r w:rsidRPr="00160B70">
              <w:rPr>
                <w:rFonts w:ascii="楷体" w:eastAsia="楷体" w:hAnsi="楷体" w:cs="Times New Roman"/>
                <w:sz w:val="24"/>
                <w:szCs w:val="24"/>
              </w:rPr>
              <w:t>而这一</w:t>
            </w:r>
            <w:r>
              <w:rPr>
                <w:rFonts w:ascii="楷体" w:eastAsia="楷体" w:hAnsi="楷体" w:cs="Times New Roman"/>
                <w:sz w:val="24"/>
                <w:szCs w:val="24"/>
              </w:rPr>
              <w:t>个月</w:t>
            </w:r>
            <w:r w:rsidRPr="00160B70">
              <w:rPr>
                <w:rFonts w:ascii="楷体" w:eastAsia="楷体" w:hAnsi="楷体" w:cs="Times New Roman"/>
                <w:sz w:val="24"/>
                <w:szCs w:val="24"/>
              </w:rPr>
              <w:t>的教学互动活动，我也有意的在自己讲解某个知识点后进行，尽量避免课程教学的枯燥。对于学生学习效果的测试，我一是通过答题卡的方式，让学生在课堂中进行测验，通过学生选择的答案，来相应的进行解释和解答；讲课后的练习，放在学习</w:t>
            </w:r>
            <w:proofErr w:type="gramStart"/>
            <w:r w:rsidRPr="00160B70">
              <w:rPr>
                <w:rFonts w:ascii="楷体" w:eastAsia="楷体" w:hAnsi="楷体" w:cs="Times New Roman"/>
                <w:sz w:val="24"/>
                <w:szCs w:val="24"/>
              </w:rPr>
              <w:t>通教学</w:t>
            </w:r>
            <w:proofErr w:type="gramEnd"/>
            <w:r w:rsidRPr="00160B70">
              <w:rPr>
                <w:rFonts w:ascii="楷体" w:eastAsia="楷体" w:hAnsi="楷体" w:cs="Times New Roman"/>
                <w:sz w:val="24"/>
                <w:szCs w:val="24"/>
              </w:rPr>
              <w:t>辅助工具上，由学生提前按时完成，并在课堂中，结合词汇的学习，在课中作为巩固练习进行讲解，或安排时间，在课上进行解释。有些讲解，我也会提前发布答案和解析至QQ学习课程群，学生有不明白的地方，可以课后在学习课程群询问。对于学生不理解的知识点，告知学生在讨论</w:t>
            </w:r>
            <w:proofErr w:type="gramStart"/>
            <w:r w:rsidRPr="00160B70">
              <w:rPr>
                <w:rFonts w:ascii="楷体" w:eastAsia="楷体" w:hAnsi="楷体" w:cs="Times New Roman"/>
                <w:sz w:val="24"/>
                <w:szCs w:val="24"/>
              </w:rPr>
              <w:t>区发布</w:t>
            </w:r>
            <w:proofErr w:type="gramEnd"/>
            <w:r w:rsidRPr="00160B70">
              <w:rPr>
                <w:rFonts w:ascii="楷体" w:eastAsia="楷体" w:hAnsi="楷体" w:cs="Times New Roman" w:hint="eastAsia"/>
                <w:sz w:val="24"/>
                <w:szCs w:val="24"/>
              </w:rPr>
              <w:t>数字</w:t>
            </w:r>
            <w:r w:rsidRPr="00160B70">
              <w:rPr>
                <w:rFonts w:ascii="楷体" w:eastAsia="楷体" w:hAnsi="楷体" w:cs="Times New Roman"/>
                <w:sz w:val="24"/>
                <w:szCs w:val="24"/>
              </w:rPr>
              <w:t>2，如果都明白了，发布数字1，以这样简单也有趣的方式，让我更好的了解学生对</w:t>
            </w:r>
            <w:proofErr w:type="gramStart"/>
            <w:r w:rsidRPr="00160B70">
              <w:rPr>
                <w:rFonts w:ascii="楷体" w:eastAsia="楷体" w:hAnsi="楷体" w:cs="Times New Roman"/>
                <w:sz w:val="24"/>
                <w:szCs w:val="24"/>
              </w:rPr>
              <w:t>该知识</w:t>
            </w:r>
            <w:proofErr w:type="gramEnd"/>
            <w:r w:rsidRPr="00160B70">
              <w:rPr>
                <w:rFonts w:ascii="楷体" w:eastAsia="楷体" w:hAnsi="楷体" w:cs="Times New Roman"/>
                <w:sz w:val="24"/>
                <w:szCs w:val="24"/>
              </w:rPr>
              <w:t>点的自我评判掌握情况。而对于阅读与写作部分，我通过小组讨论的方式，让学生以自己的方式或微信，或Q群，进行小组讨论，对于讨论的结果，以成文的形式由学委统一收集，并发送给我，以此保证学生确实在充分的进行讨论。</w:t>
            </w:r>
          </w:p>
          <w:p w:rsidR="00160B70" w:rsidRDefault="00160B70" w:rsidP="00707AE6">
            <w:pPr>
              <w:spacing w:line="360" w:lineRule="auto"/>
              <w:ind w:firstLineChars="100" w:firstLine="240"/>
              <w:jc w:val="left"/>
              <w:rPr>
                <w:rFonts w:ascii="楷体" w:eastAsia="楷体" w:hAnsi="楷体" w:cs="Times New Roman" w:hint="eastAsia"/>
                <w:sz w:val="24"/>
                <w:szCs w:val="24"/>
              </w:rPr>
            </w:pPr>
            <w:r>
              <w:rPr>
                <w:rFonts w:ascii="楷体" w:eastAsia="楷体" w:hAnsi="楷体" w:cs="Times New Roman" w:hint="eastAsia"/>
                <w:sz w:val="24"/>
                <w:szCs w:val="24"/>
              </w:rPr>
              <w:lastRenderedPageBreak/>
              <w:t>（3）</w:t>
            </w:r>
            <w:r w:rsidRPr="00160B70">
              <w:rPr>
                <w:rFonts w:ascii="楷体" w:eastAsia="楷体" w:hAnsi="楷体" w:cs="Times New Roman" w:hint="eastAsia"/>
                <w:sz w:val="24"/>
                <w:szCs w:val="24"/>
              </w:rPr>
              <w:t>将考勤、课堂参与以及作业与考核方式相联系。</w:t>
            </w:r>
          </w:p>
          <w:p w:rsidR="00160B70" w:rsidRPr="00160B70" w:rsidRDefault="00160B70" w:rsidP="00160B70">
            <w:pPr>
              <w:spacing w:line="360" w:lineRule="auto"/>
              <w:ind w:firstLineChars="200" w:firstLine="480"/>
              <w:jc w:val="left"/>
              <w:rPr>
                <w:rFonts w:ascii="楷体" w:eastAsia="楷体" w:hAnsi="楷体" w:cs="Times New Roman"/>
                <w:sz w:val="24"/>
                <w:szCs w:val="24"/>
              </w:rPr>
            </w:pPr>
            <w:r w:rsidRPr="00160B70">
              <w:rPr>
                <w:rFonts w:ascii="楷体" w:eastAsia="楷体" w:hAnsi="楷体" w:cs="Times New Roman" w:hint="eastAsia"/>
                <w:sz w:val="24"/>
                <w:szCs w:val="24"/>
              </w:rPr>
              <w:t>在开学初的第一节课，提前告知学生课程的考核方式，以及平时分的构成。这门课程的</w:t>
            </w:r>
            <w:proofErr w:type="gramStart"/>
            <w:r w:rsidRPr="00160B70">
              <w:rPr>
                <w:rFonts w:ascii="楷体" w:eastAsia="楷体" w:hAnsi="楷体" w:cs="Times New Roman" w:hint="eastAsia"/>
                <w:sz w:val="24"/>
                <w:szCs w:val="24"/>
              </w:rPr>
              <w:t>考勤占</w:t>
            </w:r>
            <w:proofErr w:type="gramEnd"/>
            <w:r w:rsidRPr="00160B70">
              <w:rPr>
                <w:rFonts w:ascii="楷体" w:eastAsia="楷体" w:hAnsi="楷体" w:cs="Times New Roman" w:hint="eastAsia"/>
                <w:sz w:val="24"/>
                <w:szCs w:val="24"/>
              </w:rPr>
              <w:t>比平时分</w:t>
            </w:r>
            <w:r w:rsidRPr="00160B70">
              <w:rPr>
                <w:rFonts w:ascii="楷体" w:eastAsia="楷体" w:hAnsi="楷体" w:cs="Times New Roman"/>
                <w:sz w:val="24"/>
                <w:szCs w:val="24"/>
              </w:rPr>
              <w:t>20%，课堂</w:t>
            </w:r>
            <w:proofErr w:type="gramStart"/>
            <w:r w:rsidRPr="00160B70">
              <w:rPr>
                <w:rFonts w:ascii="楷体" w:eastAsia="楷体" w:hAnsi="楷体" w:cs="Times New Roman"/>
                <w:sz w:val="24"/>
                <w:szCs w:val="24"/>
              </w:rPr>
              <w:t>参与占</w:t>
            </w:r>
            <w:proofErr w:type="gramEnd"/>
            <w:r w:rsidRPr="00160B70">
              <w:rPr>
                <w:rFonts w:ascii="楷体" w:eastAsia="楷体" w:hAnsi="楷体" w:cs="Times New Roman"/>
                <w:sz w:val="24"/>
                <w:szCs w:val="24"/>
              </w:rPr>
              <w:t>比10-15%（考虑到课堂互动的局限性），</w:t>
            </w:r>
            <w:proofErr w:type="gramStart"/>
            <w:r w:rsidRPr="00160B70">
              <w:rPr>
                <w:rFonts w:ascii="楷体" w:eastAsia="楷体" w:hAnsi="楷体" w:cs="Times New Roman"/>
                <w:sz w:val="24"/>
                <w:szCs w:val="24"/>
              </w:rPr>
              <w:t>作业占</w:t>
            </w:r>
            <w:proofErr w:type="gramEnd"/>
            <w:r w:rsidRPr="00160B70">
              <w:rPr>
                <w:rFonts w:ascii="楷体" w:eastAsia="楷体" w:hAnsi="楷体" w:cs="Times New Roman"/>
                <w:sz w:val="24"/>
                <w:szCs w:val="24"/>
              </w:rPr>
              <w:t>比50%，剩余的15-10%是学习态度，如此的平时成绩考核设计，</w:t>
            </w:r>
            <w:proofErr w:type="gramStart"/>
            <w:r w:rsidRPr="00160B70">
              <w:rPr>
                <w:rFonts w:ascii="楷体" w:eastAsia="楷体" w:hAnsi="楷体" w:cs="Times New Roman"/>
                <w:sz w:val="24"/>
                <w:szCs w:val="24"/>
              </w:rPr>
              <w:t>既是能</w:t>
            </w:r>
            <w:proofErr w:type="gramEnd"/>
            <w:r w:rsidRPr="00160B70">
              <w:rPr>
                <w:rFonts w:ascii="楷体" w:eastAsia="楷体" w:hAnsi="楷体" w:cs="Times New Roman"/>
                <w:sz w:val="24"/>
                <w:szCs w:val="24"/>
              </w:rPr>
              <w:t>督促学生不缺勤，也是鼓励学生多参与课堂互动以及按时完成预习和课后练习作业。比如，对于学生迟到或个别缺勤以及学生没有按时提交作业的情况，我都会在课堂多次强调考勤与作业在平时分的比重，引起同学们的重视，慢慢地，课堂强调这一部分的次数越来越少。</w:t>
            </w:r>
          </w:p>
          <w:p w:rsidR="00160B70" w:rsidRDefault="00160B70" w:rsidP="00160B70">
            <w:pPr>
              <w:spacing w:line="360" w:lineRule="auto"/>
              <w:ind w:firstLineChars="100" w:firstLine="240"/>
              <w:jc w:val="left"/>
              <w:rPr>
                <w:rFonts w:ascii="楷体" w:eastAsia="楷体" w:hAnsi="楷体" w:cs="Times New Roman" w:hint="eastAsia"/>
                <w:sz w:val="24"/>
                <w:szCs w:val="24"/>
              </w:rPr>
            </w:pPr>
            <w:r>
              <w:rPr>
                <w:rFonts w:ascii="楷体" w:eastAsia="楷体" w:hAnsi="楷体" w:cs="Times New Roman" w:hint="eastAsia"/>
                <w:sz w:val="24"/>
                <w:szCs w:val="24"/>
              </w:rPr>
              <w:t>（4）</w:t>
            </w:r>
            <w:r w:rsidRPr="00160B70">
              <w:rPr>
                <w:rFonts w:ascii="楷体" w:eastAsia="楷体" w:hAnsi="楷体" w:cs="Times New Roman" w:hint="eastAsia"/>
                <w:sz w:val="24"/>
                <w:szCs w:val="24"/>
              </w:rPr>
              <w:t>通过课后问卷调查来了解学生的看法，征求学生的意见。</w:t>
            </w:r>
          </w:p>
          <w:p w:rsidR="00160B70" w:rsidRPr="00160B70" w:rsidRDefault="00160B70" w:rsidP="00160B70">
            <w:pPr>
              <w:spacing w:line="360" w:lineRule="auto"/>
              <w:ind w:firstLineChars="100" w:firstLine="240"/>
              <w:jc w:val="left"/>
              <w:rPr>
                <w:rFonts w:ascii="楷体" w:eastAsia="楷体" w:hAnsi="楷体" w:cs="Times New Roman"/>
                <w:sz w:val="24"/>
                <w:szCs w:val="24"/>
              </w:rPr>
            </w:pPr>
            <w:r w:rsidRPr="00160B70">
              <w:rPr>
                <w:rFonts w:ascii="楷体" w:eastAsia="楷体" w:hAnsi="楷体" w:cs="Times New Roman" w:hint="eastAsia"/>
                <w:sz w:val="24"/>
                <w:szCs w:val="24"/>
              </w:rPr>
              <w:t>一个单元学习完成后，我设计了一份问卷调查，旨在通过问卷调查，了解学生对于一个单元学习的教学设计的体验，并提出相关建议。</w:t>
            </w:r>
            <w:r w:rsidRPr="00160B70">
              <w:rPr>
                <w:rFonts w:ascii="楷体" w:eastAsia="楷体" w:hAnsi="楷体" w:cs="Times New Roman"/>
                <w:sz w:val="24"/>
                <w:szCs w:val="24"/>
              </w:rPr>
              <w:t>92个学生中，48个学生填写了问卷，基本都更喜欢一个单元5次课的教学安排，让他们有更多的消化知识的时间，复习环节也让他们更好的及时巩固和记忆知识点。当然，参与问卷的学生占比并不多，但这些数据也在一定程度上反映了同学们的课程学习的热情，以及一个单元教学设计的适应和满意（截取部分问题）。</w:t>
            </w:r>
          </w:p>
          <w:p w:rsidR="00160B70" w:rsidRDefault="00160B70" w:rsidP="00160B70">
            <w:pPr>
              <w:spacing w:line="360" w:lineRule="auto"/>
              <w:ind w:firstLineChars="200" w:firstLine="480"/>
              <w:jc w:val="left"/>
              <w:rPr>
                <w:rFonts w:ascii="楷体" w:eastAsia="楷体" w:hAnsi="楷体" w:cs="Times New Roman" w:hint="eastAsia"/>
                <w:sz w:val="24"/>
                <w:szCs w:val="24"/>
              </w:rPr>
            </w:pPr>
            <w:r w:rsidRPr="00160B70">
              <w:rPr>
                <w:rFonts w:ascii="楷体" w:eastAsia="楷体" w:hAnsi="楷体" w:cs="Times New Roman" w:hint="eastAsia"/>
                <w:sz w:val="24"/>
                <w:szCs w:val="24"/>
              </w:rPr>
              <w:t>经过一个月的线上教学摸索，我在教学方式方法上也有了自己的一定的积累，与同学们之间也形成了一定的默契，在后续的单元教学中，我也会再接再厉，继续钻研如何有效、有趣的线上教学。</w:t>
            </w:r>
          </w:p>
          <w:p w:rsidR="00F44B05" w:rsidRPr="00F44B05" w:rsidRDefault="00F44B05" w:rsidP="00F44B05">
            <w:pPr>
              <w:spacing w:line="360" w:lineRule="auto"/>
              <w:jc w:val="left"/>
              <w:rPr>
                <w:rFonts w:ascii="楷体" w:eastAsia="楷体" w:hAnsi="楷体" w:cs="Times New Roman"/>
                <w:sz w:val="24"/>
                <w:szCs w:val="24"/>
              </w:rPr>
            </w:pPr>
            <w:r>
              <w:rPr>
                <w:rFonts w:ascii="楷体" w:eastAsia="楷体" w:hAnsi="楷体" w:cs="Times New Roman" w:hint="eastAsia"/>
                <w:sz w:val="24"/>
                <w:szCs w:val="24"/>
              </w:rPr>
              <w:t>2.</w:t>
            </w:r>
            <w:r w:rsidRPr="00F44B05">
              <w:rPr>
                <w:rFonts w:ascii="楷体" w:eastAsia="楷体" w:hAnsi="楷体" w:cs="Times New Roman" w:hint="eastAsia"/>
                <w:sz w:val="24"/>
                <w:szCs w:val="24"/>
              </w:rPr>
              <w:t>在危与机中提高在线教学水平</w:t>
            </w:r>
            <w:r>
              <w:rPr>
                <w:rFonts w:ascii="楷体" w:eastAsia="楷体" w:hAnsi="楷体" w:cs="Times New Roman"/>
                <w:sz w:val="24"/>
                <w:szCs w:val="24"/>
              </w:rPr>
              <w:t>—</w:t>
            </w:r>
            <w:r>
              <w:rPr>
                <w:rFonts w:ascii="楷体" w:eastAsia="楷体" w:hAnsi="楷体" w:cs="Times New Roman" w:hint="eastAsia"/>
                <w:sz w:val="24"/>
                <w:szCs w:val="24"/>
              </w:rPr>
              <w:t>夏梦真</w:t>
            </w:r>
          </w:p>
          <w:p w:rsidR="00F44B05" w:rsidRPr="00F44B05" w:rsidRDefault="00F44B05" w:rsidP="00956CAA">
            <w:pPr>
              <w:spacing w:line="360" w:lineRule="auto"/>
              <w:ind w:firstLineChars="200" w:firstLine="480"/>
              <w:jc w:val="left"/>
              <w:rPr>
                <w:rFonts w:ascii="楷体" w:eastAsia="楷体" w:hAnsi="楷体" w:cs="Times New Roman"/>
                <w:sz w:val="24"/>
                <w:szCs w:val="24"/>
              </w:rPr>
            </w:pPr>
            <w:r w:rsidRPr="00F44B05">
              <w:rPr>
                <w:rFonts w:ascii="楷体" w:eastAsia="楷体" w:hAnsi="楷体" w:cs="Times New Roman" w:hint="eastAsia"/>
                <w:sz w:val="24"/>
                <w:szCs w:val="24"/>
              </w:rPr>
              <w:t>在后疫情时代的大背景下，广外南国全体教职工进行着一场如火如荼的</w:t>
            </w:r>
            <w:proofErr w:type="gramStart"/>
            <w:r w:rsidRPr="00F44B05">
              <w:rPr>
                <w:rFonts w:ascii="楷体" w:eastAsia="楷体" w:hAnsi="楷体" w:cs="Times New Roman" w:hint="eastAsia"/>
                <w:sz w:val="24"/>
                <w:szCs w:val="24"/>
              </w:rPr>
              <w:t>的</w:t>
            </w:r>
            <w:proofErr w:type="gramEnd"/>
            <w:r w:rsidRPr="00F44B05">
              <w:rPr>
                <w:rFonts w:ascii="楷体" w:eastAsia="楷体" w:hAnsi="楷体" w:cs="Times New Roman" w:hint="eastAsia"/>
                <w:sz w:val="24"/>
                <w:szCs w:val="24"/>
              </w:rPr>
              <w:t>在线教学活动，这场任务对我们来说，既是挑战，也是机会。挑战在于，一方面，作为老师</w:t>
            </w:r>
            <w:r w:rsidRPr="00F44B05">
              <w:rPr>
                <w:rFonts w:ascii="楷体" w:eastAsia="楷体" w:hAnsi="楷体" w:cs="Times New Roman" w:hint="eastAsia"/>
                <w:sz w:val="24"/>
                <w:szCs w:val="24"/>
              </w:rPr>
              <w:lastRenderedPageBreak/>
              <w:t>的我们无法了解学生真实的学习情况，学生浑水摸鱼的情况时有发生，老师如何设计教学机制来杜绝这种情况将是我们未来在线教学的挑战；另一方面，线上</w:t>
            </w:r>
            <w:proofErr w:type="gramStart"/>
            <w:r w:rsidRPr="00F44B05">
              <w:rPr>
                <w:rFonts w:ascii="楷体" w:eastAsia="楷体" w:hAnsi="楷体" w:cs="Times New Roman" w:hint="eastAsia"/>
                <w:sz w:val="24"/>
                <w:szCs w:val="24"/>
              </w:rPr>
              <w:t>教学少</w:t>
            </w:r>
            <w:proofErr w:type="gramEnd"/>
            <w:r w:rsidRPr="00F44B05">
              <w:rPr>
                <w:rFonts w:ascii="楷体" w:eastAsia="楷体" w:hAnsi="楷体" w:cs="Times New Roman" w:hint="eastAsia"/>
                <w:sz w:val="24"/>
                <w:szCs w:val="24"/>
              </w:rPr>
              <w:t>了很多与学生互动的机制，比如缺少黑板，比如学生彼此之间也缺少互动，所以在日后的教学过程应如何与学生更好地在教学过程中互动，也是我未来努力的方向。然而是在危机中，危与机是并存的，我们的机会在于，一方面可以运用各平台系统后的大数据，更有效地分析学生对知识点的掌握水平，从在线教学的过程中更加有的放矢地调整教学进度；另一方面，平时在线下课堂中不敢回答问题的学生，在线上教学过程中反而愿意积极回答问题。</w:t>
            </w:r>
          </w:p>
          <w:p w:rsidR="00F44B05" w:rsidRPr="00F44B05" w:rsidRDefault="00F44B05" w:rsidP="00956CAA">
            <w:pPr>
              <w:spacing w:line="360" w:lineRule="auto"/>
              <w:ind w:firstLineChars="200" w:firstLine="480"/>
              <w:jc w:val="left"/>
              <w:rPr>
                <w:rFonts w:ascii="楷体" w:eastAsia="楷体" w:hAnsi="楷体" w:cs="Times New Roman"/>
                <w:sz w:val="24"/>
                <w:szCs w:val="24"/>
              </w:rPr>
            </w:pPr>
            <w:r w:rsidRPr="00F44B05">
              <w:rPr>
                <w:rFonts w:ascii="楷体" w:eastAsia="楷体" w:hAnsi="楷体" w:cs="Times New Roman" w:hint="eastAsia"/>
                <w:sz w:val="24"/>
                <w:szCs w:val="24"/>
              </w:rPr>
              <w:t>基于以上在线教学的挑战与机会，再结合自身的教学情况的经验和教训，希望与各位前辈多沟通多学习，一起为学生带来更好质量的优秀网课。</w:t>
            </w:r>
          </w:p>
          <w:p w:rsidR="00F44B05" w:rsidRPr="00F44B05" w:rsidRDefault="00F44B05" w:rsidP="00956CAA">
            <w:pPr>
              <w:spacing w:line="360" w:lineRule="auto"/>
              <w:ind w:firstLineChars="200" w:firstLine="480"/>
              <w:jc w:val="left"/>
              <w:rPr>
                <w:rFonts w:ascii="楷体" w:eastAsia="楷体" w:hAnsi="楷体" w:cs="Times New Roman"/>
                <w:sz w:val="24"/>
                <w:szCs w:val="24"/>
              </w:rPr>
            </w:pPr>
            <w:r w:rsidRPr="00F44B05">
              <w:rPr>
                <w:rFonts w:ascii="楷体" w:eastAsia="楷体" w:hAnsi="楷体" w:cs="Times New Roman" w:hint="eastAsia"/>
                <w:sz w:val="24"/>
                <w:szCs w:val="24"/>
              </w:rPr>
              <w:t>教学经验：</w:t>
            </w:r>
            <w:r w:rsidR="00956CAA">
              <w:rPr>
                <w:rFonts w:ascii="楷体" w:eastAsia="楷体" w:hAnsi="楷体" w:cs="Times New Roman" w:hint="eastAsia"/>
                <w:sz w:val="24"/>
                <w:szCs w:val="24"/>
              </w:rPr>
              <w:t>第一、</w:t>
            </w:r>
            <w:r w:rsidRPr="00F44B05">
              <w:rPr>
                <w:rFonts w:ascii="楷体" w:eastAsia="楷体" w:hAnsi="楷体" w:cs="Times New Roman"/>
                <w:sz w:val="24"/>
                <w:szCs w:val="24"/>
              </w:rPr>
              <w:t>构建轻松的教学氛围环境。本人在教学过程中发现，学生更喜欢教学氛围轻松愉快的课堂氛围。在越轻松的教学环境中，学生能更融入到课堂中，所以我的教学经验是，（1）在上课之前的5分钟左右，会跟学生聊聊天，问问他们的近况，甚至会聊聊最近的综艺中比较搞笑的梗，比如最近在他们群体中非常流行的Rap“淡黄的长裙，蓬松的头发”这个</w:t>
            </w:r>
            <w:proofErr w:type="gramStart"/>
            <w:r w:rsidRPr="00F44B05">
              <w:rPr>
                <w:rFonts w:ascii="楷体" w:eastAsia="楷体" w:hAnsi="楷体" w:cs="Times New Roman"/>
                <w:sz w:val="24"/>
                <w:szCs w:val="24"/>
              </w:rPr>
              <w:t>梗来结合</w:t>
            </w:r>
            <w:proofErr w:type="gramEnd"/>
            <w:r w:rsidRPr="00F44B05">
              <w:rPr>
                <w:rFonts w:ascii="楷体" w:eastAsia="楷体" w:hAnsi="楷体" w:cs="Times New Roman"/>
                <w:sz w:val="24"/>
                <w:szCs w:val="24"/>
              </w:rPr>
              <w:t>知识点来与他们互动，甚至在课堂上用Rap来讲解知识点，与同学先建立轻松友好的关系。（2）上课中，遇到学生回答问题不顺畅，或者他们的问题答案不符合预期时，我会更多以鼓励为主，比如</w:t>
            </w:r>
            <w:r w:rsidRPr="00F44B05">
              <w:rPr>
                <w:rFonts w:ascii="楷体" w:eastAsia="楷体" w:hAnsi="楷体" w:cs="Times New Roman" w:hint="eastAsia"/>
                <w:sz w:val="24"/>
                <w:szCs w:val="24"/>
              </w:rPr>
              <w:t>我会问其他同学你们能从</w:t>
            </w:r>
            <w:r w:rsidRPr="00F44B05">
              <w:rPr>
                <w:rFonts w:ascii="楷体" w:eastAsia="楷体" w:hAnsi="楷体" w:cs="Times New Roman"/>
                <w:sz w:val="24"/>
                <w:szCs w:val="24"/>
              </w:rPr>
              <w:t>XXX同学上学到什么，多发现学生的闪光点让他们觉得上课是一件开心的事情。</w:t>
            </w:r>
          </w:p>
          <w:p w:rsidR="00F44B05" w:rsidRPr="00F44B05" w:rsidRDefault="00956CAA" w:rsidP="00956CAA">
            <w:pPr>
              <w:spacing w:line="360" w:lineRule="auto"/>
              <w:ind w:firstLineChars="200" w:firstLine="480"/>
              <w:jc w:val="left"/>
              <w:rPr>
                <w:rFonts w:ascii="楷体" w:eastAsia="楷体" w:hAnsi="楷体" w:cs="Times New Roman"/>
                <w:sz w:val="24"/>
                <w:szCs w:val="24"/>
              </w:rPr>
            </w:pPr>
            <w:r>
              <w:rPr>
                <w:rFonts w:ascii="楷体" w:eastAsia="楷体" w:hAnsi="楷体" w:cs="Times New Roman" w:hint="eastAsia"/>
                <w:sz w:val="24"/>
                <w:szCs w:val="24"/>
              </w:rPr>
              <w:t>第</w:t>
            </w:r>
            <w:r>
              <w:rPr>
                <w:rFonts w:ascii="楷体" w:eastAsia="楷体" w:hAnsi="楷体" w:cs="Times New Roman"/>
                <w:sz w:val="24"/>
                <w:szCs w:val="24"/>
              </w:rPr>
              <w:t>二、</w:t>
            </w:r>
            <w:r w:rsidR="00F44B05" w:rsidRPr="00F44B05">
              <w:rPr>
                <w:rFonts w:ascii="楷体" w:eastAsia="楷体" w:hAnsi="楷体" w:cs="Times New Roman"/>
                <w:sz w:val="24"/>
                <w:szCs w:val="24"/>
              </w:rPr>
              <w:t>嵌入角色扮演（Role Play）的技巧让学生更好掌握知识点。我所教授的课程是管理学导论（英），管理学课程里除了理论，更重要的是如何把管理学中的理论</w:t>
            </w:r>
            <w:r w:rsidR="00F44B05" w:rsidRPr="00F44B05">
              <w:rPr>
                <w:rFonts w:ascii="楷体" w:eastAsia="楷体" w:hAnsi="楷体" w:cs="Times New Roman"/>
                <w:sz w:val="24"/>
                <w:szCs w:val="24"/>
              </w:rPr>
              <w:lastRenderedPageBreak/>
              <w:t>实践出来，因为我的学生大多数都是大三的学生，没有真正在公司管理实践的经验，所以我在课堂上引入当年我在美国学习到的‘角色扮演’的教学技巧，要求同学们根据当下的时代背景以及国际经济政治大环境，模拟创建一个公司，由学生们扮演这家公司的管理决策层。他们的任务是要根据当下背景（比如全球疫情大爆发的背景），为整个公司规划未来蓝图，并制定抵御这场危机的战略。在这个过程中</w:t>
            </w:r>
            <w:r w:rsidR="00F44B05" w:rsidRPr="00F44B05">
              <w:rPr>
                <w:rFonts w:ascii="楷体" w:eastAsia="楷体" w:hAnsi="楷体" w:cs="Times New Roman" w:hint="eastAsia"/>
                <w:sz w:val="24"/>
                <w:szCs w:val="24"/>
              </w:rPr>
              <w:t>，同学们能真正设身处地地思考如果他们是管理层的话，如何做决策。</w:t>
            </w:r>
          </w:p>
          <w:p w:rsidR="00F44B05" w:rsidRPr="00F44B05" w:rsidRDefault="00956CAA" w:rsidP="00956CAA">
            <w:pPr>
              <w:spacing w:line="360" w:lineRule="auto"/>
              <w:ind w:firstLineChars="200" w:firstLine="480"/>
              <w:jc w:val="left"/>
              <w:rPr>
                <w:rFonts w:ascii="楷体" w:eastAsia="楷体" w:hAnsi="楷体" w:cs="Times New Roman"/>
                <w:sz w:val="24"/>
                <w:szCs w:val="24"/>
              </w:rPr>
            </w:pPr>
            <w:r>
              <w:rPr>
                <w:rFonts w:ascii="楷体" w:eastAsia="楷体" w:hAnsi="楷体" w:cs="Times New Roman"/>
                <w:sz w:val="24"/>
                <w:szCs w:val="24"/>
              </w:rPr>
              <w:t>第三、</w:t>
            </w:r>
            <w:r w:rsidR="00F44B05" w:rsidRPr="00F44B05">
              <w:rPr>
                <w:rFonts w:ascii="楷体" w:eastAsia="楷体" w:hAnsi="楷体" w:cs="Times New Roman"/>
                <w:sz w:val="24"/>
                <w:szCs w:val="24"/>
              </w:rPr>
              <w:t>注重课堂中的互动。我大概每30s会更同学们互动一次，比如一边</w:t>
            </w:r>
            <w:proofErr w:type="gramStart"/>
            <w:r w:rsidR="00F44B05" w:rsidRPr="00F44B05">
              <w:rPr>
                <w:rFonts w:ascii="楷体" w:eastAsia="楷体" w:hAnsi="楷体" w:cs="Times New Roman"/>
                <w:sz w:val="24"/>
                <w:szCs w:val="24"/>
              </w:rPr>
              <w:t>通过腾讯会议</w:t>
            </w:r>
            <w:proofErr w:type="gramEnd"/>
            <w:r w:rsidR="00F44B05" w:rsidRPr="00F44B05">
              <w:rPr>
                <w:rFonts w:ascii="楷体" w:eastAsia="楷体" w:hAnsi="楷体" w:cs="Times New Roman"/>
                <w:sz w:val="24"/>
                <w:szCs w:val="24"/>
              </w:rPr>
              <w:t>的聊天</w:t>
            </w:r>
            <w:proofErr w:type="gramStart"/>
            <w:r w:rsidR="00F44B05" w:rsidRPr="00F44B05">
              <w:rPr>
                <w:rFonts w:ascii="楷体" w:eastAsia="楷体" w:hAnsi="楷体" w:cs="Times New Roman"/>
                <w:sz w:val="24"/>
                <w:szCs w:val="24"/>
              </w:rPr>
              <w:t>框组织</w:t>
            </w:r>
            <w:proofErr w:type="gramEnd"/>
            <w:r w:rsidR="00F44B05" w:rsidRPr="00F44B05">
              <w:rPr>
                <w:rFonts w:ascii="楷体" w:eastAsia="楷体" w:hAnsi="楷体" w:cs="Times New Roman"/>
                <w:sz w:val="24"/>
                <w:szCs w:val="24"/>
              </w:rPr>
              <w:t>大家进行讨论，一边会随机</w:t>
            </w:r>
            <w:proofErr w:type="gramStart"/>
            <w:r w:rsidR="00F44B05" w:rsidRPr="00F44B05">
              <w:rPr>
                <w:rFonts w:ascii="楷体" w:eastAsia="楷体" w:hAnsi="楷体" w:cs="Times New Roman"/>
                <w:sz w:val="24"/>
                <w:szCs w:val="24"/>
              </w:rPr>
              <w:t>抽同学开麦</w:t>
            </w:r>
            <w:proofErr w:type="gramEnd"/>
            <w:r w:rsidR="00F44B05" w:rsidRPr="00F44B05">
              <w:rPr>
                <w:rFonts w:ascii="楷体" w:eastAsia="楷体" w:hAnsi="楷体" w:cs="Times New Roman"/>
                <w:sz w:val="24"/>
                <w:szCs w:val="24"/>
              </w:rPr>
              <w:t>互动。因为线上教学最明显的劣势就是不了解学生真实的课堂效果，所以增加与学生互动的频率能更好地吸引他们的注意力并掌握他们的学习情况。</w:t>
            </w:r>
          </w:p>
          <w:p w:rsidR="00F44B05" w:rsidRPr="00F44B05" w:rsidRDefault="00956CAA" w:rsidP="00956CAA">
            <w:pPr>
              <w:spacing w:line="360" w:lineRule="auto"/>
              <w:ind w:firstLineChars="200" w:firstLine="480"/>
              <w:jc w:val="left"/>
              <w:rPr>
                <w:rFonts w:ascii="楷体" w:eastAsia="楷体" w:hAnsi="楷体" w:cs="Times New Roman"/>
                <w:sz w:val="24"/>
                <w:szCs w:val="24"/>
              </w:rPr>
            </w:pPr>
            <w:r>
              <w:rPr>
                <w:rFonts w:ascii="楷体" w:eastAsia="楷体" w:hAnsi="楷体" w:cs="Times New Roman" w:hint="eastAsia"/>
                <w:sz w:val="24"/>
                <w:szCs w:val="24"/>
              </w:rPr>
              <w:t>第</w:t>
            </w:r>
            <w:r>
              <w:rPr>
                <w:rFonts w:ascii="楷体" w:eastAsia="楷体" w:hAnsi="楷体" w:cs="Times New Roman"/>
                <w:sz w:val="24"/>
                <w:szCs w:val="24"/>
              </w:rPr>
              <w:t>四、</w:t>
            </w:r>
            <w:r w:rsidR="00F44B05" w:rsidRPr="00F44B05">
              <w:rPr>
                <w:rFonts w:ascii="楷体" w:eastAsia="楷体" w:hAnsi="楷体" w:cs="Times New Roman"/>
                <w:sz w:val="24"/>
                <w:szCs w:val="24"/>
              </w:rPr>
              <w:t>打卡笔记的方式来检测他们的课堂学习效果。我</w:t>
            </w:r>
            <w:proofErr w:type="gramStart"/>
            <w:r w:rsidR="00F44B05" w:rsidRPr="00F44B05">
              <w:rPr>
                <w:rFonts w:ascii="楷体" w:eastAsia="楷体" w:hAnsi="楷体" w:cs="Times New Roman"/>
                <w:sz w:val="24"/>
                <w:szCs w:val="24"/>
              </w:rPr>
              <w:t>在微信给</w:t>
            </w:r>
            <w:proofErr w:type="gramEnd"/>
            <w:r w:rsidR="00F44B05" w:rsidRPr="00F44B05">
              <w:rPr>
                <w:rFonts w:ascii="楷体" w:eastAsia="楷体" w:hAnsi="楷体" w:cs="Times New Roman"/>
                <w:sz w:val="24"/>
                <w:szCs w:val="24"/>
              </w:rPr>
              <w:t>各个班级同学建立了打卡中心，每次下完课10分钟内要把笔记拍照上传到打卡程序里，以此可以检测他们真是的上课效果。</w:t>
            </w:r>
          </w:p>
          <w:p w:rsidR="00F44B05" w:rsidRPr="00F44B05" w:rsidRDefault="00F44B05" w:rsidP="00956CAA">
            <w:pPr>
              <w:spacing w:line="360" w:lineRule="auto"/>
              <w:ind w:firstLineChars="200" w:firstLine="480"/>
              <w:jc w:val="left"/>
              <w:rPr>
                <w:rFonts w:ascii="楷体" w:eastAsia="楷体" w:hAnsi="楷体" w:cs="Times New Roman"/>
                <w:sz w:val="24"/>
                <w:szCs w:val="24"/>
              </w:rPr>
            </w:pPr>
            <w:r w:rsidRPr="00F44B05">
              <w:rPr>
                <w:rFonts w:ascii="楷体" w:eastAsia="楷体" w:hAnsi="楷体" w:cs="Times New Roman" w:hint="eastAsia"/>
                <w:sz w:val="24"/>
                <w:szCs w:val="24"/>
              </w:rPr>
              <w:t>不足之处：</w:t>
            </w:r>
            <w:r w:rsidR="00956CAA">
              <w:rPr>
                <w:rFonts w:ascii="楷体" w:eastAsia="楷体" w:hAnsi="楷体" w:cs="Times New Roman" w:hint="eastAsia"/>
                <w:sz w:val="24"/>
                <w:szCs w:val="24"/>
              </w:rPr>
              <w:t>（</w:t>
            </w:r>
            <w:r w:rsidRPr="00F44B05">
              <w:rPr>
                <w:rFonts w:ascii="楷体" w:eastAsia="楷体" w:hAnsi="楷体" w:cs="Times New Roman"/>
                <w:sz w:val="24"/>
                <w:szCs w:val="24"/>
              </w:rPr>
              <w:t>1</w:t>
            </w:r>
            <w:r w:rsidR="00956CAA">
              <w:rPr>
                <w:rFonts w:ascii="楷体" w:eastAsia="楷体" w:hAnsi="楷体" w:cs="Times New Roman"/>
                <w:sz w:val="24"/>
                <w:szCs w:val="24"/>
              </w:rPr>
              <w:t>）</w:t>
            </w:r>
            <w:r w:rsidRPr="00F44B05">
              <w:rPr>
                <w:rFonts w:ascii="楷体" w:eastAsia="楷体" w:hAnsi="楷体" w:cs="Times New Roman"/>
                <w:sz w:val="24"/>
                <w:szCs w:val="24"/>
              </w:rPr>
              <w:t>课堂中仍是有少部分同学浑水摸鱼，需要加强更多的监督。</w:t>
            </w:r>
            <w:r w:rsidR="00956CAA">
              <w:rPr>
                <w:rFonts w:ascii="楷体" w:eastAsia="楷体" w:hAnsi="楷体" w:cs="Times New Roman"/>
                <w:sz w:val="24"/>
                <w:szCs w:val="24"/>
              </w:rPr>
              <w:t>（</w:t>
            </w:r>
            <w:r w:rsidRPr="00F44B05">
              <w:rPr>
                <w:rFonts w:ascii="楷体" w:eastAsia="楷体" w:hAnsi="楷体" w:cs="Times New Roman"/>
                <w:sz w:val="24"/>
                <w:szCs w:val="24"/>
              </w:rPr>
              <w:t>2</w:t>
            </w:r>
            <w:r w:rsidR="00956CAA">
              <w:rPr>
                <w:rFonts w:ascii="楷体" w:eastAsia="楷体" w:hAnsi="楷体" w:cs="Times New Roman"/>
                <w:sz w:val="24"/>
                <w:szCs w:val="24"/>
              </w:rPr>
              <w:t>）</w:t>
            </w:r>
            <w:r w:rsidRPr="00F44B05">
              <w:rPr>
                <w:rFonts w:ascii="楷体" w:eastAsia="楷体" w:hAnsi="楷体" w:cs="Times New Roman"/>
                <w:sz w:val="24"/>
                <w:szCs w:val="24"/>
              </w:rPr>
              <w:t>最好可以露脸，但因为家中设备问题无法露面，应解决这个问题。</w:t>
            </w:r>
          </w:p>
          <w:p w:rsidR="00F44B05" w:rsidRPr="00160B70" w:rsidRDefault="00F44B05" w:rsidP="00956CAA">
            <w:pPr>
              <w:spacing w:line="360" w:lineRule="auto"/>
              <w:ind w:firstLineChars="200" w:firstLine="480"/>
              <w:jc w:val="left"/>
              <w:rPr>
                <w:rFonts w:ascii="楷体" w:eastAsia="楷体" w:hAnsi="楷体" w:cs="Times New Roman"/>
                <w:sz w:val="24"/>
                <w:szCs w:val="24"/>
              </w:rPr>
            </w:pPr>
            <w:bookmarkStart w:id="0" w:name="_GoBack"/>
            <w:bookmarkEnd w:id="0"/>
            <w:r w:rsidRPr="00F44B05">
              <w:rPr>
                <w:rFonts w:ascii="楷体" w:eastAsia="楷体" w:hAnsi="楷体" w:cs="Times New Roman" w:hint="eastAsia"/>
                <w:sz w:val="24"/>
                <w:szCs w:val="24"/>
              </w:rPr>
              <w:t>总的来说，在线课堂给予我们更多提高自我教学水平的机会，如何以学生为中心地开展在线教学活动，期待与各位前辈老师更多沟通与交流。</w:t>
            </w:r>
          </w:p>
        </w:tc>
      </w:tr>
    </w:tbl>
    <w:p w:rsidR="007D5D92" w:rsidRDefault="007D5D92">
      <w:pPr>
        <w:rPr>
          <w:rFonts w:ascii="宋体" w:eastAsia="宋体" w:hAnsi="宋体"/>
          <w:sz w:val="28"/>
          <w:szCs w:val="28"/>
        </w:rPr>
      </w:pPr>
    </w:p>
    <w:sectPr w:rsidR="007D5D92">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B17" w:rsidRDefault="006F1B17" w:rsidP="008E41F6">
      <w:r>
        <w:separator/>
      </w:r>
    </w:p>
  </w:endnote>
  <w:endnote w:type="continuationSeparator" w:id="0">
    <w:p w:rsidR="006F1B17" w:rsidRDefault="006F1B17" w:rsidP="008E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B17" w:rsidRDefault="006F1B17" w:rsidP="008E41F6">
      <w:r>
        <w:separator/>
      </w:r>
    </w:p>
  </w:footnote>
  <w:footnote w:type="continuationSeparator" w:id="0">
    <w:p w:rsidR="006F1B17" w:rsidRDefault="006F1B17" w:rsidP="008E4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0E"/>
    <w:multiLevelType w:val="hybridMultilevel"/>
    <w:tmpl w:val="456C9808"/>
    <w:lvl w:ilvl="0" w:tplc="F8A206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1D67A7"/>
    <w:multiLevelType w:val="hybridMultilevel"/>
    <w:tmpl w:val="49247002"/>
    <w:lvl w:ilvl="0" w:tplc="61E29F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F5E0EB6"/>
    <w:multiLevelType w:val="hybridMultilevel"/>
    <w:tmpl w:val="88F224A0"/>
    <w:lvl w:ilvl="0" w:tplc="ACB4E264">
      <w:start w:val="1"/>
      <w:numFmt w:val="japaneseCounting"/>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Ref{A5F9F77B-851C-4A9C-B372-60952A98BEBF}" w:val=" ADDIN NE.Ref.{A5F9F77B-851C-4A9C-B372-60952A98BEBF}&lt;Citation&gt;&lt;Group&gt;&lt;References&gt;&lt;Item&gt;&lt;ID&gt;392&lt;/ID&gt;&lt;UID&gt;{2E63E67B-324F-4888-A1E3-CF37865E8133}&lt;/UID&gt;&lt;Title&gt;OBE：以结果为基础的教育&lt;/Title&gt;&lt;Template&gt;Journal Article&lt;/Template&gt;&lt;Star&gt;0&lt;/Star&gt;&lt;Tag&gt;0&lt;/Tag&gt;&lt;Author&gt;姜波&lt;/Author&gt;&lt;Year&gt;0&lt;/Year&gt;&lt;Details&gt;&lt;_language&gt;Chinese&lt;/_language&gt;&lt;_created&gt;63188221&lt;/_created&gt;&lt;_modified&gt;63188323&lt;/_modified&gt;&lt;_accessed&gt;63188322&lt;/_accessed&gt;&lt;_translated_author&gt;Jiang, Bo&lt;/_translated_author&gt;&lt;/Details&gt;&lt;Extra&gt;&lt;DBUID&gt;{F96A950B-833F-4880-A151-76DA2D6A2879}&lt;/DBUID&gt;&lt;/Extra&gt;&lt;/Item&gt;&lt;/References&gt;&lt;/Group&gt;&lt;/Citation&gt;_x000a_"/>
    <w:docVar w:name="ne_docsoft" w:val="MSWord"/>
    <w:docVar w:name="ne_docversion" w:val="NoteExpress 2.0"/>
    <w:docVar w:name="ne_stylename" w:val="Numbered(multilingual)"/>
  </w:docVars>
  <w:rsids>
    <w:rsidRoot w:val="00730173"/>
    <w:rsid w:val="000202A8"/>
    <w:rsid w:val="000570CC"/>
    <w:rsid w:val="0009298A"/>
    <w:rsid w:val="000B2C2B"/>
    <w:rsid w:val="000E1525"/>
    <w:rsid w:val="00160B70"/>
    <w:rsid w:val="00163DED"/>
    <w:rsid w:val="001A3BF3"/>
    <w:rsid w:val="001C69AD"/>
    <w:rsid w:val="001C72C8"/>
    <w:rsid w:val="001E7ACC"/>
    <w:rsid w:val="001F6238"/>
    <w:rsid w:val="002228AD"/>
    <w:rsid w:val="002A2646"/>
    <w:rsid w:val="002F5564"/>
    <w:rsid w:val="00317DF7"/>
    <w:rsid w:val="00390379"/>
    <w:rsid w:val="00441687"/>
    <w:rsid w:val="00545DAA"/>
    <w:rsid w:val="005815EB"/>
    <w:rsid w:val="006373C9"/>
    <w:rsid w:val="006C1D6E"/>
    <w:rsid w:val="006F1B17"/>
    <w:rsid w:val="00703D05"/>
    <w:rsid w:val="00707AE6"/>
    <w:rsid w:val="00730173"/>
    <w:rsid w:val="007464DE"/>
    <w:rsid w:val="007A4188"/>
    <w:rsid w:val="007D5D92"/>
    <w:rsid w:val="00813BB0"/>
    <w:rsid w:val="00824CF1"/>
    <w:rsid w:val="00884F3C"/>
    <w:rsid w:val="008A4DA7"/>
    <w:rsid w:val="008E41F6"/>
    <w:rsid w:val="00900A69"/>
    <w:rsid w:val="00910A85"/>
    <w:rsid w:val="00956CAA"/>
    <w:rsid w:val="009A4780"/>
    <w:rsid w:val="00A44421"/>
    <w:rsid w:val="00AB1C5E"/>
    <w:rsid w:val="00B74401"/>
    <w:rsid w:val="00BE3896"/>
    <w:rsid w:val="00C27210"/>
    <w:rsid w:val="00C73BE0"/>
    <w:rsid w:val="00CE2E85"/>
    <w:rsid w:val="00CE582A"/>
    <w:rsid w:val="00CF7C4F"/>
    <w:rsid w:val="00D461CC"/>
    <w:rsid w:val="00D66F55"/>
    <w:rsid w:val="00E170EB"/>
    <w:rsid w:val="00E2542C"/>
    <w:rsid w:val="00EC35F8"/>
    <w:rsid w:val="00ED1EE8"/>
    <w:rsid w:val="00ED39FA"/>
    <w:rsid w:val="00EF13B7"/>
    <w:rsid w:val="00F44B05"/>
    <w:rsid w:val="08905716"/>
    <w:rsid w:val="11644023"/>
    <w:rsid w:val="13C61DE8"/>
    <w:rsid w:val="260A469C"/>
    <w:rsid w:val="2C5F0091"/>
    <w:rsid w:val="2C8B118E"/>
    <w:rsid w:val="352A333F"/>
    <w:rsid w:val="3F6B0C58"/>
    <w:rsid w:val="45623132"/>
    <w:rsid w:val="47490EF0"/>
    <w:rsid w:val="4B487081"/>
    <w:rsid w:val="4ED2212B"/>
    <w:rsid w:val="55832B2C"/>
    <w:rsid w:val="56725534"/>
    <w:rsid w:val="6DD30433"/>
    <w:rsid w:val="749103C2"/>
    <w:rsid w:val="7565000B"/>
    <w:rsid w:val="763D5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563C1" w:themeColor="hyperlink"/>
      <w:u w:val="single"/>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8">
    <w:name w:val="Balloon Text"/>
    <w:basedOn w:val="a"/>
    <w:link w:val="Char1"/>
    <w:uiPriority w:val="99"/>
    <w:semiHidden/>
    <w:unhideWhenUsed/>
    <w:rsid w:val="00ED39FA"/>
    <w:rPr>
      <w:sz w:val="18"/>
      <w:szCs w:val="18"/>
    </w:rPr>
  </w:style>
  <w:style w:type="character" w:customStyle="1" w:styleId="Char1">
    <w:name w:val="批注框文本 Char"/>
    <w:basedOn w:val="a0"/>
    <w:link w:val="a8"/>
    <w:uiPriority w:val="99"/>
    <w:semiHidden/>
    <w:rsid w:val="00ED39F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563C1" w:themeColor="hyperlink"/>
      <w:u w:val="single"/>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8">
    <w:name w:val="Balloon Text"/>
    <w:basedOn w:val="a"/>
    <w:link w:val="Char1"/>
    <w:uiPriority w:val="99"/>
    <w:semiHidden/>
    <w:unhideWhenUsed/>
    <w:rsid w:val="00ED39FA"/>
    <w:rPr>
      <w:sz w:val="18"/>
      <w:szCs w:val="18"/>
    </w:rPr>
  </w:style>
  <w:style w:type="character" w:customStyle="1" w:styleId="Char1">
    <w:name w:val="批注框文本 Char"/>
    <w:basedOn w:val="a0"/>
    <w:link w:val="a8"/>
    <w:uiPriority w:val="99"/>
    <w:semiHidden/>
    <w:rsid w:val="00ED39F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dc:description>NE.Rep</dc:description>
  <cp:lastModifiedBy>SAMSUNG</cp:lastModifiedBy>
  <cp:revision>23</cp:revision>
  <dcterms:created xsi:type="dcterms:W3CDTF">2020-04-11T08:21:00Z</dcterms:created>
  <dcterms:modified xsi:type="dcterms:W3CDTF">2020-04-11T09:25:00Z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